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EE" w:rsidRDefault="004910EF">
      <w:pPr>
        <w:spacing w:before="83"/>
        <w:ind w:left="1978" w:right="1791"/>
        <w:jc w:val="center"/>
        <w:rPr>
          <w:rFonts w:ascii="Calibri"/>
          <w:b/>
          <w:sz w:val="28"/>
        </w:rPr>
      </w:pPr>
      <w:r>
        <w:rPr>
          <w:noProof/>
          <w:lang w:val="it-IT" w:eastAsia="it-IT"/>
        </w:rPr>
        <w:drawing>
          <wp:anchor distT="0" distB="0" distL="0" distR="0" simplePos="0" relativeHeight="251513856" behindDoc="1" locked="0" layoutInCell="1" allowOverlap="1">
            <wp:simplePos x="0" y="0"/>
            <wp:positionH relativeFrom="page">
              <wp:posOffset>529924</wp:posOffset>
            </wp:positionH>
            <wp:positionV relativeFrom="page">
              <wp:posOffset>0</wp:posOffset>
            </wp:positionV>
            <wp:extent cx="7029115" cy="106893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115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libri"/>
          <w:b/>
          <w:color w:val="121212"/>
          <w:sz w:val="32"/>
        </w:rPr>
        <w:t>Modello</w:t>
      </w:r>
      <w:proofErr w:type="spellEnd"/>
      <w:r>
        <w:rPr>
          <w:rFonts w:ascii="Calibri"/>
          <w:b/>
          <w:color w:val="121212"/>
          <w:sz w:val="32"/>
        </w:rPr>
        <w:t xml:space="preserve"> </w:t>
      </w:r>
      <w:proofErr w:type="spellStart"/>
      <w:r>
        <w:rPr>
          <w:rFonts w:ascii="Calibri"/>
          <w:b/>
          <w:color w:val="121212"/>
          <w:sz w:val="28"/>
        </w:rPr>
        <w:t>consenso</w:t>
      </w:r>
      <w:proofErr w:type="spellEnd"/>
      <w:r>
        <w:rPr>
          <w:rFonts w:ascii="Calibri"/>
          <w:b/>
          <w:color w:val="121212"/>
          <w:sz w:val="28"/>
        </w:rPr>
        <w:t xml:space="preserve"> al </w:t>
      </w:r>
      <w:proofErr w:type="spellStart"/>
      <w:r>
        <w:rPr>
          <w:rFonts w:ascii="Calibri"/>
          <w:b/>
          <w:color w:val="121212"/>
          <w:sz w:val="28"/>
        </w:rPr>
        <w:t>trattamento</w:t>
      </w:r>
      <w:proofErr w:type="spellEnd"/>
      <w:r>
        <w:rPr>
          <w:rFonts w:ascii="Calibri"/>
          <w:b/>
          <w:color w:val="121212"/>
          <w:sz w:val="28"/>
        </w:rPr>
        <w:t xml:space="preserve"> </w:t>
      </w:r>
      <w:proofErr w:type="spellStart"/>
      <w:r>
        <w:rPr>
          <w:rFonts w:ascii="Calibri"/>
          <w:b/>
          <w:color w:val="121212"/>
          <w:sz w:val="28"/>
        </w:rPr>
        <w:t>dei</w:t>
      </w:r>
      <w:proofErr w:type="spellEnd"/>
      <w:r>
        <w:rPr>
          <w:rFonts w:ascii="Calibri"/>
          <w:b/>
          <w:color w:val="121212"/>
          <w:sz w:val="28"/>
        </w:rPr>
        <w:t xml:space="preserve"> </w:t>
      </w:r>
      <w:proofErr w:type="spellStart"/>
      <w:r>
        <w:rPr>
          <w:rFonts w:ascii="Calibri"/>
          <w:b/>
          <w:color w:val="121212"/>
          <w:sz w:val="28"/>
        </w:rPr>
        <w:t>dati</w:t>
      </w:r>
      <w:proofErr w:type="spellEnd"/>
      <w:r>
        <w:rPr>
          <w:rFonts w:ascii="Calibri"/>
          <w:b/>
          <w:color w:val="121212"/>
          <w:sz w:val="28"/>
        </w:rPr>
        <w:t xml:space="preserve"> </w:t>
      </w:r>
      <w:proofErr w:type="spellStart"/>
      <w:r>
        <w:rPr>
          <w:rFonts w:ascii="Calibri"/>
          <w:b/>
          <w:color w:val="121212"/>
          <w:sz w:val="28"/>
        </w:rPr>
        <w:t>personali</w:t>
      </w:r>
      <w:proofErr w:type="spellEnd"/>
    </w:p>
    <w:p w:rsidR="00E53FEE" w:rsidRDefault="00E53FEE">
      <w:pPr>
        <w:pStyle w:val="Corpodeltesto"/>
        <w:spacing w:before="8"/>
        <w:jc w:val="left"/>
        <w:rPr>
          <w:rFonts w:ascii="Calibri"/>
          <w:b/>
          <w:sz w:val="32"/>
        </w:rPr>
      </w:pPr>
    </w:p>
    <w:p w:rsidR="00E53FEE" w:rsidRDefault="004910EF">
      <w:pPr>
        <w:ind w:left="5181"/>
        <w:rPr>
          <w:rFonts w:ascii="Calibri"/>
          <w:b/>
          <w:i/>
          <w:sz w:val="28"/>
        </w:rPr>
      </w:pPr>
      <w:proofErr w:type="spellStart"/>
      <w:r>
        <w:rPr>
          <w:rFonts w:ascii="Calibri"/>
          <w:b/>
          <w:i/>
          <w:color w:val="121212"/>
          <w:sz w:val="28"/>
        </w:rPr>
        <w:t>Spett</w:t>
      </w:r>
      <w:proofErr w:type="spellEnd"/>
      <w:r>
        <w:rPr>
          <w:rFonts w:ascii="Calibri"/>
          <w:b/>
          <w:i/>
          <w:color w:val="121212"/>
          <w:sz w:val="28"/>
        </w:rPr>
        <w:t>. REGIONE PUGLIA</w:t>
      </w:r>
    </w:p>
    <w:p w:rsidR="00E53FEE" w:rsidRDefault="004910EF">
      <w:pPr>
        <w:pStyle w:val="Corpodeltesto"/>
        <w:spacing w:before="20" w:line="280" w:lineRule="auto"/>
        <w:ind w:left="5181" w:firstLine="14"/>
        <w:jc w:val="left"/>
      </w:pPr>
      <w:proofErr w:type="spellStart"/>
      <w:r>
        <w:rPr>
          <w:color w:val="181818"/>
        </w:rPr>
        <w:t>Dipartimento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Turismo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Economia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della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Cultura</w:t>
      </w:r>
      <w:proofErr w:type="spellEnd"/>
      <w:r>
        <w:rPr>
          <w:color w:val="181818"/>
        </w:rPr>
        <w:t xml:space="preserve"> e </w:t>
      </w:r>
      <w:proofErr w:type="spellStart"/>
      <w:r>
        <w:rPr>
          <w:color w:val="181818"/>
        </w:rPr>
        <w:t>Valorizzazione</w:t>
      </w:r>
      <w:proofErr w:type="spellEnd"/>
      <w:r>
        <w:rPr>
          <w:color w:val="181818"/>
        </w:rPr>
        <w:t xml:space="preserve"> del </w:t>
      </w:r>
      <w:proofErr w:type="spellStart"/>
      <w:r>
        <w:rPr>
          <w:color w:val="181818"/>
        </w:rPr>
        <w:t>Territorio</w:t>
      </w:r>
      <w:proofErr w:type="spellEnd"/>
    </w:p>
    <w:p w:rsidR="00E53FEE" w:rsidRDefault="004910EF">
      <w:pPr>
        <w:pStyle w:val="Corpodeltesto"/>
        <w:spacing w:before="1"/>
        <w:ind w:left="5173"/>
        <w:jc w:val="left"/>
      </w:pPr>
      <w:r>
        <w:rPr>
          <w:color w:val="1B1B1B"/>
        </w:rPr>
        <w:t xml:space="preserve">Via </w:t>
      </w:r>
      <w:proofErr w:type="spellStart"/>
      <w:r>
        <w:rPr>
          <w:color w:val="1B1B1B"/>
        </w:rPr>
        <w:t>Piero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Gobetti</w:t>
      </w:r>
      <w:proofErr w:type="spellEnd"/>
      <w:r>
        <w:rPr>
          <w:color w:val="1B1B1B"/>
        </w:rPr>
        <w:t xml:space="preserve"> n. 26 - 70125 BARI</w:t>
      </w:r>
    </w:p>
    <w:p w:rsidR="00E53FEE" w:rsidRDefault="00E53FEE">
      <w:pPr>
        <w:pStyle w:val="Corpodeltesto"/>
        <w:jc w:val="left"/>
        <w:rPr>
          <w:sz w:val="26"/>
        </w:rPr>
      </w:pPr>
    </w:p>
    <w:p w:rsidR="00E53FEE" w:rsidRDefault="004910EF">
      <w:pPr>
        <w:spacing w:before="174"/>
        <w:ind w:left="1978" w:right="1767"/>
        <w:jc w:val="center"/>
        <w:rPr>
          <w:b/>
          <w:sz w:val="20"/>
        </w:rPr>
      </w:pPr>
      <w:r>
        <w:rPr>
          <w:b/>
          <w:color w:val="131313"/>
          <w:w w:val="145"/>
          <w:sz w:val="20"/>
        </w:rPr>
        <w:t>INFORMATIVA</w:t>
      </w:r>
    </w:p>
    <w:p w:rsidR="00E53FEE" w:rsidRDefault="004910EF">
      <w:pPr>
        <w:pStyle w:val="Corpodeltesto"/>
        <w:spacing w:before="232"/>
        <w:ind w:left="1932" w:right="1791"/>
        <w:jc w:val="center"/>
      </w:pPr>
      <w:proofErr w:type="spellStart"/>
      <w:r>
        <w:rPr>
          <w:color w:val="1D1D1D"/>
        </w:rPr>
        <w:t>ai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sensi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dell'art</w:t>
      </w:r>
      <w:proofErr w:type="spellEnd"/>
      <w:r>
        <w:rPr>
          <w:color w:val="1D1D1D"/>
        </w:rPr>
        <w:t xml:space="preserve">. 13 del </w:t>
      </w:r>
      <w:proofErr w:type="spellStart"/>
      <w:r>
        <w:rPr>
          <w:color w:val="1D1D1D"/>
        </w:rPr>
        <w:t>Regolamento</w:t>
      </w:r>
      <w:proofErr w:type="spellEnd"/>
      <w:r>
        <w:rPr>
          <w:color w:val="1D1D1D"/>
        </w:rPr>
        <w:t xml:space="preserve"> UE 2016/679</w:t>
      </w:r>
    </w:p>
    <w:p w:rsidR="00E53FEE" w:rsidRDefault="004910EF">
      <w:pPr>
        <w:pStyle w:val="Corpodeltesto"/>
        <w:spacing w:before="230"/>
        <w:ind w:left="223" w:right="113" w:firstLine="8"/>
      </w:pPr>
      <w:r>
        <w:rPr>
          <w:color w:val="1A1A1A"/>
        </w:rPr>
        <w:t xml:space="preserve">Ai </w:t>
      </w:r>
      <w:proofErr w:type="spellStart"/>
      <w:r>
        <w:rPr>
          <w:color w:val="1A1A1A"/>
        </w:rPr>
        <w:t>sensi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dell'art</w:t>
      </w:r>
      <w:proofErr w:type="spellEnd"/>
      <w:r>
        <w:rPr>
          <w:color w:val="1A1A1A"/>
        </w:rPr>
        <w:t xml:space="preserve">. 13 del </w:t>
      </w:r>
      <w:proofErr w:type="spellStart"/>
      <w:r>
        <w:rPr>
          <w:color w:val="1A1A1A"/>
        </w:rPr>
        <w:t>Regolamento</w:t>
      </w:r>
      <w:proofErr w:type="spellEnd"/>
      <w:r>
        <w:rPr>
          <w:color w:val="1A1A1A"/>
        </w:rPr>
        <w:t xml:space="preserve"> UE 2016/679 (</w:t>
      </w:r>
      <w:proofErr w:type="spellStart"/>
      <w:r>
        <w:rPr>
          <w:color w:val="1A1A1A"/>
        </w:rPr>
        <w:t>di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seguito</w:t>
      </w:r>
      <w:proofErr w:type="spellEnd"/>
      <w:r>
        <w:rPr>
          <w:color w:val="1A1A1A"/>
        </w:rPr>
        <w:t xml:space="preserve"> "GDPR 2016/679"), </w:t>
      </w:r>
      <w:proofErr w:type="spellStart"/>
      <w:r>
        <w:rPr>
          <w:color w:val="1A1A1A"/>
        </w:rPr>
        <w:t>recante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disposizioni</w:t>
      </w:r>
      <w:proofErr w:type="spellEnd"/>
      <w:r>
        <w:rPr>
          <w:color w:val="1A1A1A"/>
        </w:rPr>
        <w:t xml:space="preserve"> a </w:t>
      </w:r>
      <w:proofErr w:type="spellStart"/>
      <w:r>
        <w:rPr>
          <w:color w:val="1A1A1A"/>
        </w:rPr>
        <w:t>tutela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delle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persone</w:t>
      </w:r>
      <w:proofErr w:type="spellEnd"/>
      <w:r>
        <w:rPr>
          <w:color w:val="1A1A1A"/>
        </w:rPr>
        <w:t xml:space="preserve"> e </w:t>
      </w:r>
      <w:proofErr w:type="spellStart"/>
      <w:r>
        <w:rPr>
          <w:color w:val="1A1A1A"/>
        </w:rPr>
        <w:t>di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altri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soggetti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rispetto</w:t>
      </w:r>
      <w:proofErr w:type="spellEnd"/>
      <w:r>
        <w:rPr>
          <w:color w:val="1A1A1A"/>
        </w:rPr>
        <w:t xml:space="preserve"> al </w:t>
      </w:r>
      <w:proofErr w:type="spellStart"/>
      <w:r>
        <w:rPr>
          <w:color w:val="1A1A1A"/>
        </w:rPr>
        <w:t>trattamento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dei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dati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personali</w:t>
      </w:r>
      <w:proofErr w:type="spellEnd"/>
      <w:r>
        <w:rPr>
          <w:color w:val="1A1A1A"/>
        </w:rPr>
        <w:t xml:space="preserve">, </w:t>
      </w:r>
      <w:proofErr w:type="spellStart"/>
      <w:r>
        <w:rPr>
          <w:color w:val="1A1A1A"/>
        </w:rPr>
        <w:t>desidero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informarla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che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i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dati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personali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da</w:t>
      </w:r>
      <w:proofErr w:type="spellEnd"/>
      <w:r>
        <w:rPr>
          <w:color w:val="1A1A1A"/>
        </w:rPr>
        <w:t xml:space="preserve"> Lei </w:t>
      </w:r>
      <w:proofErr w:type="spellStart"/>
      <w:r>
        <w:rPr>
          <w:color w:val="1A1A1A"/>
        </w:rPr>
        <w:t>forniti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formeranno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oggetto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di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trattamento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nel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rispetto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della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normativa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sopra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richiamata</w:t>
      </w:r>
      <w:proofErr w:type="spellEnd"/>
      <w:r>
        <w:rPr>
          <w:color w:val="1A1A1A"/>
        </w:rPr>
        <w:t xml:space="preserve"> e </w:t>
      </w:r>
      <w:proofErr w:type="spellStart"/>
      <w:r>
        <w:rPr>
          <w:color w:val="1A1A1A"/>
        </w:rPr>
        <w:t>degli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obblighi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di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riservatezza</w:t>
      </w:r>
      <w:proofErr w:type="spellEnd"/>
      <w:r>
        <w:rPr>
          <w:color w:val="1A1A1A"/>
        </w:rPr>
        <w:t xml:space="preserve"> cui la </w:t>
      </w:r>
      <w:proofErr w:type="spellStart"/>
      <w:r>
        <w:rPr>
          <w:color w:val="1A1A1A"/>
        </w:rPr>
        <w:t>Regione</w:t>
      </w:r>
      <w:proofErr w:type="spellEnd"/>
      <w:r>
        <w:rPr>
          <w:color w:val="1A1A1A"/>
        </w:rPr>
        <w:t xml:space="preserve"> Puglia è </w:t>
      </w:r>
      <w:proofErr w:type="spellStart"/>
      <w:r>
        <w:rPr>
          <w:color w:val="1A1A1A"/>
        </w:rPr>
        <w:t>tenuta</w:t>
      </w:r>
      <w:proofErr w:type="spellEnd"/>
      <w:r>
        <w:rPr>
          <w:color w:val="1A1A1A"/>
        </w:rPr>
        <w:t>.</w:t>
      </w:r>
    </w:p>
    <w:p w:rsidR="00E53FEE" w:rsidRDefault="004910EF">
      <w:pPr>
        <w:pStyle w:val="Corpodeltesto"/>
        <w:spacing w:before="228"/>
        <w:ind w:left="222"/>
      </w:pPr>
      <w:r>
        <w:rPr>
          <w:color w:val="1D1D1D"/>
        </w:rPr>
        <w:t xml:space="preserve">A </w:t>
      </w:r>
      <w:proofErr w:type="spellStart"/>
      <w:r>
        <w:rPr>
          <w:color w:val="1D1D1D"/>
        </w:rPr>
        <w:t>tal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proposito</w:t>
      </w:r>
      <w:proofErr w:type="spellEnd"/>
      <w:r>
        <w:rPr>
          <w:color w:val="1D1D1D"/>
        </w:rPr>
        <w:t xml:space="preserve">, </w:t>
      </w:r>
      <w:proofErr w:type="spellStart"/>
      <w:r>
        <w:rPr>
          <w:color w:val="1D1D1D"/>
        </w:rPr>
        <w:t>si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rende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noto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che</w:t>
      </w:r>
      <w:proofErr w:type="spellEnd"/>
      <w:r>
        <w:rPr>
          <w:color w:val="1D1D1D"/>
        </w:rPr>
        <w:t>:</w:t>
      </w:r>
    </w:p>
    <w:p w:rsidR="00E53FEE" w:rsidRDefault="004910EF">
      <w:pPr>
        <w:pStyle w:val="Paragrafoelenco"/>
        <w:numPr>
          <w:ilvl w:val="0"/>
          <w:numId w:val="2"/>
        </w:numPr>
        <w:tabs>
          <w:tab w:val="left" w:pos="518"/>
        </w:tabs>
        <w:spacing w:before="231"/>
        <w:ind w:right="127" w:firstLine="3"/>
        <w:rPr>
          <w:color w:val="181818"/>
          <w:sz w:val="20"/>
        </w:rPr>
      </w:pPr>
      <w:proofErr w:type="spellStart"/>
      <w:r>
        <w:rPr>
          <w:b/>
          <w:color w:val="181818"/>
          <w:sz w:val="20"/>
        </w:rPr>
        <w:t>Titolare</w:t>
      </w:r>
      <w:proofErr w:type="spellEnd"/>
      <w:r>
        <w:rPr>
          <w:b/>
          <w:color w:val="181818"/>
          <w:sz w:val="20"/>
        </w:rPr>
        <w:t xml:space="preserve"> del </w:t>
      </w:r>
      <w:proofErr w:type="spellStart"/>
      <w:r>
        <w:rPr>
          <w:b/>
          <w:color w:val="181818"/>
          <w:sz w:val="20"/>
        </w:rPr>
        <w:t>trattamento</w:t>
      </w:r>
      <w:proofErr w:type="spellEnd"/>
      <w:r>
        <w:rPr>
          <w:b/>
          <w:color w:val="181818"/>
          <w:sz w:val="20"/>
        </w:rPr>
        <w:t xml:space="preserve">, </w:t>
      </w:r>
      <w:proofErr w:type="spellStart"/>
      <w:r>
        <w:rPr>
          <w:b/>
          <w:color w:val="181818"/>
          <w:sz w:val="20"/>
        </w:rPr>
        <w:t>Responsabile</w:t>
      </w:r>
      <w:proofErr w:type="spellEnd"/>
      <w:r>
        <w:rPr>
          <w:b/>
          <w:color w:val="181818"/>
          <w:sz w:val="20"/>
        </w:rPr>
        <w:t xml:space="preserve"> </w:t>
      </w:r>
      <w:proofErr w:type="spellStart"/>
      <w:r>
        <w:rPr>
          <w:b/>
          <w:color w:val="181818"/>
          <w:sz w:val="20"/>
        </w:rPr>
        <w:t>della</w:t>
      </w:r>
      <w:proofErr w:type="spellEnd"/>
      <w:r>
        <w:rPr>
          <w:b/>
          <w:color w:val="181818"/>
          <w:sz w:val="20"/>
        </w:rPr>
        <w:t xml:space="preserve"> </w:t>
      </w:r>
      <w:proofErr w:type="spellStart"/>
      <w:r>
        <w:rPr>
          <w:b/>
          <w:color w:val="181818"/>
          <w:sz w:val="20"/>
        </w:rPr>
        <w:t>Protezione</w:t>
      </w:r>
      <w:proofErr w:type="spellEnd"/>
      <w:r>
        <w:rPr>
          <w:b/>
          <w:color w:val="181818"/>
          <w:sz w:val="20"/>
        </w:rPr>
        <w:t xml:space="preserve"> </w:t>
      </w:r>
      <w:proofErr w:type="spellStart"/>
      <w:r>
        <w:rPr>
          <w:b/>
          <w:color w:val="181818"/>
          <w:sz w:val="20"/>
        </w:rPr>
        <w:t>dei</w:t>
      </w:r>
      <w:proofErr w:type="spellEnd"/>
      <w:r>
        <w:rPr>
          <w:b/>
          <w:color w:val="181818"/>
          <w:sz w:val="20"/>
        </w:rPr>
        <w:t xml:space="preserve"> </w:t>
      </w:r>
      <w:proofErr w:type="spellStart"/>
      <w:r>
        <w:rPr>
          <w:b/>
          <w:color w:val="181818"/>
          <w:sz w:val="20"/>
        </w:rPr>
        <w:t>Dati</w:t>
      </w:r>
      <w:proofErr w:type="spellEnd"/>
      <w:r>
        <w:rPr>
          <w:b/>
          <w:color w:val="181818"/>
          <w:sz w:val="20"/>
        </w:rPr>
        <w:t xml:space="preserve"> e </w:t>
      </w:r>
      <w:proofErr w:type="spellStart"/>
      <w:r>
        <w:rPr>
          <w:b/>
          <w:color w:val="181818"/>
          <w:sz w:val="20"/>
        </w:rPr>
        <w:t>Designato</w:t>
      </w:r>
      <w:proofErr w:type="spellEnd"/>
      <w:r>
        <w:rPr>
          <w:b/>
          <w:color w:val="181818"/>
          <w:sz w:val="20"/>
        </w:rPr>
        <w:t xml:space="preserve"> al </w:t>
      </w:r>
      <w:proofErr w:type="spellStart"/>
      <w:r>
        <w:rPr>
          <w:b/>
          <w:color w:val="181818"/>
          <w:sz w:val="20"/>
        </w:rPr>
        <w:t>trattamento</w:t>
      </w:r>
      <w:proofErr w:type="spellEnd"/>
      <w:r>
        <w:rPr>
          <w:b/>
          <w:color w:val="181818"/>
          <w:sz w:val="20"/>
        </w:rPr>
        <w:t xml:space="preserve"> </w:t>
      </w:r>
      <w:proofErr w:type="spellStart"/>
      <w:r>
        <w:rPr>
          <w:b/>
          <w:color w:val="181818"/>
          <w:spacing w:val="-2"/>
          <w:sz w:val="20"/>
        </w:rPr>
        <w:t>dei</w:t>
      </w:r>
      <w:proofErr w:type="spellEnd"/>
      <w:r>
        <w:rPr>
          <w:b/>
          <w:color w:val="181818"/>
          <w:spacing w:val="-2"/>
          <w:sz w:val="20"/>
        </w:rPr>
        <w:t xml:space="preserve"> </w:t>
      </w:r>
      <w:proofErr w:type="spellStart"/>
      <w:r>
        <w:rPr>
          <w:b/>
          <w:color w:val="181818"/>
          <w:sz w:val="20"/>
        </w:rPr>
        <w:t>dati</w:t>
      </w:r>
      <w:proofErr w:type="spellEnd"/>
      <w:r>
        <w:rPr>
          <w:b/>
          <w:color w:val="181818"/>
          <w:sz w:val="20"/>
        </w:rPr>
        <w:t xml:space="preserve">: </w:t>
      </w:r>
      <w:proofErr w:type="spellStart"/>
      <w:r>
        <w:rPr>
          <w:color w:val="181818"/>
          <w:spacing w:val="2"/>
          <w:sz w:val="20"/>
        </w:rPr>
        <w:t>il</w:t>
      </w:r>
      <w:proofErr w:type="spellEnd"/>
      <w:r>
        <w:rPr>
          <w:color w:val="181818"/>
          <w:spacing w:val="2"/>
          <w:sz w:val="20"/>
        </w:rPr>
        <w:t xml:space="preserve"> </w:t>
      </w:r>
      <w:proofErr w:type="spellStart"/>
      <w:r>
        <w:rPr>
          <w:color w:val="181818"/>
          <w:sz w:val="20"/>
        </w:rPr>
        <w:t>Titolare</w:t>
      </w:r>
      <w:proofErr w:type="spellEnd"/>
      <w:r>
        <w:rPr>
          <w:color w:val="181818"/>
          <w:sz w:val="20"/>
        </w:rPr>
        <w:t xml:space="preserve"> del </w:t>
      </w:r>
      <w:proofErr w:type="spellStart"/>
      <w:r>
        <w:rPr>
          <w:color w:val="181818"/>
          <w:sz w:val="20"/>
        </w:rPr>
        <w:t>trattamento</w:t>
      </w:r>
      <w:proofErr w:type="spellEnd"/>
      <w:r>
        <w:rPr>
          <w:color w:val="181818"/>
          <w:sz w:val="20"/>
        </w:rPr>
        <w:t xml:space="preserve"> è la </w:t>
      </w:r>
      <w:proofErr w:type="spellStart"/>
      <w:r>
        <w:rPr>
          <w:color w:val="181818"/>
          <w:sz w:val="20"/>
        </w:rPr>
        <w:t>Giunta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regionale</w:t>
      </w:r>
      <w:proofErr w:type="spellEnd"/>
      <w:r>
        <w:rPr>
          <w:color w:val="181818"/>
          <w:sz w:val="20"/>
        </w:rPr>
        <w:t xml:space="preserve">, </w:t>
      </w:r>
      <w:proofErr w:type="spellStart"/>
      <w:r>
        <w:rPr>
          <w:color w:val="181818"/>
          <w:sz w:val="20"/>
        </w:rPr>
        <w:t>che</w:t>
      </w:r>
      <w:proofErr w:type="spellEnd"/>
      <w:r>
        <w:rPr>
          <w:color w:val="181818"/>
          <w:sz w:val="20"/>
        </w:rPr>
        <w:t xml:space="preserve"> </w:t>
      </w:r>
      <w:r>
        <w:rPr>
          <w:color w:val="181818"/>
          <w:spacing w:val="-3"/>
          <w:sz w:val="20"/>
        </w:rPr>
        <w:t xml:space="preserve">con </w:t>
      </w:r>
      <w:r>
        <w:rPr>
          <w:color w:val="181818"/>
          <w:sz w:val="20"/>
        </w:rPr>
        <w:t xml:space="preserve">D.G.R. </w:t>
      </w:r>
      <w:r>
        <w:rPr>
          <w:color w:val="181818"/>
          <w:spacing w:val="3"/>
          <w:sz w:val="20"/>
        </w:rPr>
        <w:t xml:space="preserve">n. </w:t>
      </w:r>
      <w:r>
        <w:rPr>
          <w:color w:val="181818"/>
          <w:sz w:val="20"/>
        </w:rPr>
        <w:t xml:space="preserve">794/2018 ha </w:t>
      </w:r>
      <w:proofErr w:type="spellStart"/>
      <w:r>
        <w:rPr>
          <w:color w:val="181818"/>
          <w:sz w:val="20"/>
        </w:rPr>
        <w:t>istituito</w:t>
      </w:r>
      <w:proofErr w:type="spellEnd"/>
      <w:r>
        <w:rPr>
          <w:color w:val="181818"/>
          <w:sz w:val="20"/>
        </w:rPr>
        <w:t xml:space="preserve"> la </w:t>
      </w:r>
      <w:proofErr w:type="spellStart"/>
      <w:r>
        <w:rPr>
          <w:color w:val="181818"/>
          <w:sz w:val="20"/>
        </w:rPr>
        <w:t>figura</w:t>
      </w:r>
      <w:proofErr w:type="spellEnd"/>
      <w:r>
        <w:rPr>
          <w:color w:val="181818"/>
          <w:sz w:val="20"/>
        </w:rPr>
        <w:t xml:space="preserve"> </w:t>
      </w:r>
      <w:r>
        <w:rPr>
          <w:color w:val="181818"/>
          <w:spacing w:val="-2"/>
          <w:sz w:val="20"/>
        </w:rPr>
        <w:t xml:space="preserve">del </w:t>
      </w:r>
      <w:proofErr w:type="spellStart"/>
      <w:r>
        <w:rPr>
          <w:color w:val="181818"/>
          <w:sz w:val="20"/>
        </w:rPr>
        <w:t>Responsabile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pacing w:val="2"/>
          <w:sz w:val="20"/>
        </w:rPr>
        <w:t>della</w:t>
      </w:r>
      <w:proofErr w:type="spellEnd"/>
      <w:r>
        <w:rPr>
          <w:color w:val="181818"/>
          <w:spacing w:val="2"/>
          <w:sz w:val="20"/>
        </w:rPr>
        <w:t xml:space="preserve"> </w:t>
      </w:r>
      <w:proofErr w:type="spellStart"/>
      <w:r>
        <w:rPr>
          <w:color w:val="181818"/>
          <w:sz w:val="20"/>
        </w:rPr>
        <w:t>Protezione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dei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Dati</w:t>
      </w:r>
      <w:proofErr w:type="spellEnd"/>
      <w:r>
        <w:rPr>
          <w:color w:val="181818"/>
          <w:sz w:val="20"/>
        </w:rPr>
        <w:t xml:space="preserve"> (RPD) </w:t>
      </w:r>
      <w:proofErr w:type="spellStart"/>
      <w:r>
        <w:rPr>
          <w:color w:val="181818"/>
          <w:sz w:val="20"/>
        </w:rPr>
        <w:t>della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Regione</w:t>
      </w:r>
      <w:proofErr w:type="spellEnd"/>
      <w:r>
        <w:rPr>
          <w:color w:val="181818"/>
          <w:sz w:val="20"/>
        </w:rPr>
        <w:t xml:space="preserve"> Puglia, per cui è </w:t>
      </w:r>
      <w:proofErr w:type="spellStart"/>
      <w:r>
        <w:rPr>
          <w:color w:val="181818"/>
          <w:sz w:val="20"/>
        </w:rPr>
        <w:t>stata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designata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l'Avv</w:t>
      </w:r>
      <w:proofErr w:type="spellEnd"/>
      <w:r>
        <w:rPr>
          <w:color w:val="181818"/>
          <w:sz w:val="20"/>
        </w:rPr>
        <w:t xml:space="preserve">. </w:t>
      </w:r>
      <w:r>
        <w:rPr>
          <w:color w:val="181818"/>
          <w:spacing w:val="-2"/>
          <w:sz w:val="20"/>
        </w:rPr>
        <w:t xml:space="preserve">Silvia </w:t>
      </w:r>
      <w:proofErr w:type="spellStart"/>
      <w:r>
        <w:rPr>
          <w:color w:val="181818"/>
          <w:sz w:val="20"/>
        </w:rPr>
        <w:t>Piemonte</w:t>
      </w:r>
      <w:proofErr w:type="spellEnd"/>
      <w:r>
        <w:rPr>
          <w:color w:val="181818"/>
          <w:sz w:val="20"/>
        </w:rPr>
        <w:t xml:space="preserve"> (s.piemonte@regione.puglia.it), </w:t>
      </w:r>
      <w:proofErr w:type="spellStart"/>
      <w:r>
        <w:rPr>
          <w:color w:val="181818"/>
          <w:sz w:val="20"/>
        </w:rPr>
        <w:t>Dirigente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della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Sezione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Affari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Istituzionali</w:t>
      </w:r>
      <w:proofErr w:type="spellEnd"/>
      <w:r>
        <w:rPr>
          <w:color w:val="181818"/>
          <w:sz w:val="20"/>
        </w:rPr>
        <w:t xml:space="preserve"> e </w:t>
      </w:r>
      <w:proofErr w:type="spellStart"/>
      <w:r>
        <w:rPr>
          <w:color w:val="181818"/>
          <w:sz w:val="20"/>
        </w:rPr>
        <w:t>Giuridici</w:t>
      </w:r>
      <w:proofErr w:type="spellEnd"/>
      <w:r>
        <w:rPr>
          <w:color w:val="181818"/>
          <w:sz w:val="20"/>
        </w:rPr>
        <w:t>, e con</w:t>
      </w:r>
      <w:r>
        <w:rPr>
          <w:color w:val="181818"/>
          <w:spacing w:val="-40"/>
          <w:sz w:val="20"/>
        </w:rPr>
        <w:t xml:space="preserve"> </w:t>
      </w:r>
      <w:r>
        <w:rPr>
          <w:color w:val="181818"/>
          <w:spacing w:val="2"/>
          <w:sz w:val="20"/>
        </w:rPr>
        <w:t>D.G.R.</w:t>
      </w:r>
    </w:p>
    <w:p w:rsidR="00E53FEE" w:rsidRDefault="004910EF">
      <w:pPr>
        <w:pStyle w:val="Corpodeltesto"/>
        <w:spacing w:before="2"/>
        <w:ind w:left="212" w:right="130" w:firstLine="2"/>
      </w:pPr>
      <w:r>
        <w:rPr>
          <w:color w:val="181818"/>
        </w:rPr>
        <w:t>n.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145/2019</w:t>
      </w:r>
      <w:r>
        <w:rPr>
          <w:color w:val="181818"/>
          <w:spacing w:val="-13"/>
        </w:rPr>
        <w:t xml:space="preserve"> </w:t>
      </w:r>
      <w:r>
        <w:rPr>
          <w:color w:val="181818"/>
        </w:rPr>
        <w:t>ha</w:t>
      </w:r>
      <w:r>
        <w:rPr>
          <w:color w:val="181818"/>
          <w:spacing w:val="-4"/>
        </w:rPr>
        <w:t xml:space="preserve"> </w:t>
      </w:r>
      <w:proofErr w:type="spellStart"/>
      <w:r>
        <w:rPr>
          <w:color w:val="181818"/>
        </w:rPr>
        <w:t>nominato</w:t>
      </w:r>
      <w:proofErr w:type="spellEnd"/>
      <w:r>
        <w:rPr>
          <w:color w:val="181818"/>
          <w:spacing w:val="-3"/>
        </w:rPr>
        <w:t xml:space="preserve"> </w:t>
      </w:r>
      <w:proofErr w:type="spellStart"/>
      <w:r>
        <w:rPr>
          <w:color w:val="181818"/>
        </w:rPr>
        <w:t>i</w:t>
      </w:r>
      <w:proofErr w:type="spellEnd"/>
      <w:r>
        <w:rPr>
          <w:color w:val="181818"/>
          <w:spacing w:val="-8"/>
        </w:rPr>
        <w:t xml:space="preserve"> </w:t>
      </w:r>
      <w:r>
        <w:rPr>
          <w:color w:val="181818"/>
        </w:rPr>
        <w:t>"</w:t>
      </w:r>
      <w:proofErr w:type="spellStart"/>
      <w:r>
        <w:rPr>
          <w:color w:val="181818"/>
        </w:rPr>
        <w:t>Designati</w:t>
      </w:r>
      <w:proofErr w:type="spellEnd"/>
      <w:r>
        <w:rPr>
          <w:color w:val="181818"/>
        </w:rPr>
        <w:t>"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al</w:t>
      </w:r>
      <w:r>
        <w:rPr>
          <w:color w:val="181818"/>
          <w:spacing w:val="-5"/>
        </w:rPr>
        <w:t xml:space="preserve"> </w:t>
      </w:r>
      <w:proofErr w:type="spellStart"/>
      <w:r>
        <w:rPr>
          <w:color w:val="181818"/>
        </w:rPr>
        <w:t>trattamento</w:t>
      </w:r>
      <w:proofErr w:type="spellEnd"/>
      <w:r>
        <w:rPr>
          <w:color w:val="181818"/>
          <w:spacing w:val="-6"/>
        </w:rPr>
        <w:t xml:space="preserve"> </w:t>
      </w:r>
      <w:proofErr w:type="spellStart"/>
      <w:r>
        <w:rPr>
          <w:color w:val="181818"/>
        </w:rPr>
        <w:t>dei</w:t>
      </w:r>
      <w:proofErr w:type="spellEnd"/>
      <w:r>
        <w:rPr>
          <w:color w:val="181818"/>
          <w:spacing w:val="-5"/>
        </w:rPr>
        <w:t xml:space="preserve"> </w:t>
      </w:r>
      <w:proofErr w:type="spellStart"/>
      <w:r>
        <w:rPr>
          <w:color w:val="181818"/>
        </w:rPr>
        <w:t>dati</w:t>
      </w:r>
      <w:proofErr w:type="spellEnd"/>
      <w:r>
        <w:rPr>
          <w:color w:val="181818"/>
          <w:spacing w:val="-7"/>
        </w:rPr>
        <w:t xml:space="preserve"> </w:t>
      </w:r>
      <w:proofErr w:type="spellStart"/>
      <w:r>
        <w:rPr>
          <w:color w:val="181818"/>
        </w:rPr>
        <w:t>personali</w:t>
      </w:r>
      <w:proofErr w:type="spellEnd"/>
      <w:r>
        <w:rPr>
          <w:color w:val="181818"/>
          <w:spacing w:val="-6"/>
        </w:rPr>
        <w:t xml:space="preserve"> </w:t>
      </w:r>
      <w:r>
        <w:rPr>
          <w:color w:val="181818"/>
        </w:rPr>
        <w:t>per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le</w:t>
      </w:r>
      <w:r>
        <w:rPr>
          <w:color w:val="181818"/>
          <w:spacing w:val="-8"/>
        </w:rPr>
        <w:t xml:space="preserve"> </w:t>
      </w:r>
      <w:proofErr w:type="spellStart"/>
      <w:r>
        <w:rPr>
          <w:color w:val="181818"/>
        </w:rPr>
        <w:t>Strutture</w:t>
      </w:r>
      <w:proofErr w:type="spellEnd"/>
      <w:r>
        <w:rPr>
          <w:color w:val="181818"/>
          <w:spacing w:val="-12"/>
        </w:rPr>
        <w:t xml:space="preserve"> </w:t>
      </w:r>
      <w:proofErr w:type="spellStart"/>
      <w:r>
        <w:rPr>
          <w:color w:val="181818"/>
        </w:rPr>
        <w:t>della</w:t>
      </w:r>
      <w:proofErr w:type="spellEnd"/>
      <w:r>
        <w:rPr>
          <w:color w:val="181818"/>
          <w:spacing w:val="-13"/>
        </w:rPr>
        <w:t xml:space="preserve"> </w:t>
      </w:r>
      <w:proofErr w:type="spellStart"/>
      <w:r>
        <w:rPr>
          <w:color w:val="181818"/>
        </w:rPr>
        <w:t>Giunta</w:t>
      </w:r>
      <w:proofErr w:type="spellEnd"/>
      <w:r>
        <w:rPr>
          <w:color w:val="181818"/>
          <w:spacing w:val="-9"/>
        </w:rPr>
        <w:t xml:space="preserve"> </w:t>
      </w:r>
      <w:proofErr w:type="spellStart"/>
      <w:r>
        <w:rPr>
          <w:color w:val="181818"/>
        </w:rPr>
        <w:t>regionale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tra</w:t>
      </w:r>
      <w:proofErr w:type="spellEnd"/>
      <w:r>
        <w:rPr>
          <w:color w:val="181818"/>
        </w:rPr>
        <w:t xml:space="preserve"> cui, per </w:t>
      </w:r>
      <w:proofErr w:type="spellStart"/>
      <w:r>
        <w:rPr>
          <w:color w:val="181818"/>
        </w:rPr>
        <w:t>il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Dipartimento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Turismo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Economia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della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Cultura</w:t>
      </w:r>
      <w:proofErr w:type="spellEnd"/>
      <w:r>
        <w:rPr>
          <w:color w:val="181818"/>
        </w:rPr>
        <w:t xml:space="preserve"> e </w:t>
      </w:r>
      <w:proofErr w:type="spellStart"/>
      <w:r>
        <w:rPr>
          <w:color w:val="181818"/>
        </w:rPr>
        <w:t>Valorizzazione</w:t>
      </w:r>
      <w:proofErr w:type="spellEnd"/>
      <w:r>
        <w:rPr>
          <w:color w:val="181818"/>
        </w:rPr>
        <w:t xml:space="preserve"> del </w:t>
      </w:r>
      <w:proofErr w:type="spellStart"/>
      <w:r>
        <w:rPr>
          <w:color w:val="181818"/>
        </w:rPr>
        <w:t>Territorio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il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Direttore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Dott</w:t>
      </w:r>
      <w:proofErr w:type="spellEnd"/>
      <w:r>
        <w:rPr>
          <w:color w:val="181818"/>
        </w:rPr>
        <w:t xml:space="preserve">. Aldo </w:t>
      </w:r>
      <w:proofErr w:type="spellStart"/>
      <w:r>
        <w:rPr>
          <w:color w:val="181818"/>
        </w:rPr>
        <w:t>Patruno</w:t>
      </w:r>
      <w:proofErr w:type="spellEnd"/>
      <w:r>
        <w:rPr>
          <w:color w:val="181818"/>
        </w:rPr>
        <w:t xml:space="preserve"> (a.</w:t>
      </w:r>
      <w:r>
        <w:rPr>
          <w:color w:val="181818"/>
          <w:spacing w:val="-37"/>
        </w:rPr>
        <w:t xml:space="preserve"> </w:t>
      </w:r>
      <w:r>
        <w:rPr>
          <w:color w:val="181818"/>
        </w:rPr>
        <w:t>patruno@regione.puglia.it);</w:t>
      </w:r>
    </w:p>
    <w:p w:rsidR="00E53FEE" w:rsidRDefault="00E53FEE">
      <w:pPr>
        <w:pStyle w:val="Corpodeltesto"/>
        <w:spacing w:before="3"/>
        <w:jc w:val="left"/>
        <w:rPr>
          <w:sz w:val="21"/>
        </w:rPr>
      </w:pPr>
    </w:p>
    <w:p w:rsidR="00E53FEE" w:rsidRDefault="004910EF">
      <w:pPr>
        <w:pStyle w:val="Paragrafoelenco"/>
        <w:numPr>
          <w:ilvl w:val="0"/>
          <w:numId w:val="2"/>
        </w:numPr>
        <w:tabs>
          <w:tab w:val="left" w:pos="477"/>
          <w:tab w:val="left" w:pos="4993"/>
          <w:tab w:val="left" w:pos="8785"/>
        </w:tabs>
        <w:spacing w:line="216" w:lineRule="auto"/>
        <w:ind w:left="200" w:right="130" w:firstLine="8"/>
        <w:rPr>
          <w:color w:val="1A1A1A"/>
          <w:sz w:val="20"/>
        </w:rPr>
      </w:pPr>
      <w:proofErr w:type="spellStart"/>
      <w:r>
        <w:rPr>
          <w:b/>
          <w:color w:val="1A1A1A"/>
          <w:sz w:val="20"/>
        </w:rPr>
        <w:t>Finalità</w:t>
      </w:r>
      <w:proofErr w:type="spellEnd"/>
      <w:r>
        <w:rPr>
          <w:b/>
          <w:color w:val="1A1A1A"/>
          <w:sz w:val="20"/>
        </w:rPr>
        <w:t xml:space="preserve"> del </w:t>
      </w:r>
      <w:proofErr w:type="spellStart"/>
      <w:r>
        <w:rPr>
          <w:b/>
          <w:color w:val="1A1A1A"/>
          <w:sz w:val="20"/>
        </w:rPr>
        <w:t>trattamento</w:t>
      </w:r>
      <w:proofErr w:type="spellEnd"/>
      <w:r>
        <w:rPr>
          <w:b/>
          <w:color w:val="1A1A1A"/>
          <w:sz w:val="20"/>
        </w:rPr>
        <w:t xml:space="preserve">: </w:t>
      </w:r>
      <w:proofErr w:type="spellStart"/>
      <w:r>
        <w:rPr>
          <w:color w:val="1A1A1A"/>
          <w:sz w:val="20"/>
        </w:rPr>
        <w:t>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dati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personali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da</w:t>
      </w:r>
      <w:proofErr w:type="spellEnd"/>
      <w:r>
        <w:rPr>
          <w:color w:val="1A1A1A"/>
          <w:sz w:val="20"/>
        </w:rPr>
        <w:t xml:space="preserve"> Lei </w:t>
      </w:r>
      <w:proofErr w:type="spellStart"/>
      <w:r>
        <w:rPr>
          <w:color w:val="1A1A1A"/>
          <w:sz w:val="20"/>
        </w:rPr>
        <w:t>forniti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sono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necessari</w:t>
      </w:r>
      <w:proofErr w:type="spellEnd"/>
      <w:r>
        <w:rPr>
          <w:color w:val="1A1A1A"/>
          <w:sz w:val="20"/>
        </w:rPr>
        <w:t xml:space="preserve"> per </w:t>
      </w:r>
      <w:proofErr w:type="spellStart"/>
      <w:r>
        <w:rPr>
          <w:color w:val="1A1A1A"/>
          <w:sz w:val="20"/>
        </w:rPr>
        <w:t>l'espletamento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delle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attività</w:t>
      </w:r>
      <w:proofErr w:type="spellEnd"/>
      <w:r>
        <w:rPr>
          <w:color w:val="1A1A1A"/>
          <w:position w:val="2"/>
          <w:sz w:val="20"/>
        </w:rPr>
        <w:t xml:space="preserve"> </w:t>
      </w:r>
      <w:r>
        <w:rPr>
          <w:color w:val="1A1A1A"/>
          <w:w w:val="99"/>
          <w:position w:val="2"/>
          <w:sz w:val="20"/>
        </w:rPr>
        <w:t>correlate</w:t>
      </w:r>
      <w:r w:rsidR="00F953EE">
        <w:rPr>
          <w:color w:val="1A1A1A"/>
          <w:position w:val="2"/>
          <w:sz w:val="20"/>
        </w:rPr>
        <w:t xml:space="preserve"> </w:t>
      </w:r>
      <w:proofErr w:type="spellStart"/>
      <w:r>
        <w:rPr>
          <w:color w:val="1A1A1A"/>
          <w:position w:val="2"/>
          <w:sz w:val="20"/>
        </w:rPr>
        <w:t>a</w:t>
      </w:r>
      <w:r w:rsidR="00F953EE">
        <w:rPr>
          <w:color w:val="1A1A1A"/>
          <w:position w:val="2"/>
          <w:sz w:val="20"/>
        </w:rPr>
        <w:t>lla</w:t>
      </w:r>
      <w:proofErr w:type="spellEnd"/>
      <w:r w:rsidR="00F953EE">
        <w:rPr>
          <w:color w:val="1A1A1A"/>
          <w:position w:val="2"/>
          <w:sz w:val="20"/>
        </w:rPr>
        <w:t xml:space="preserve"> </w:t>
      </w:r>
      <w:proofErr w:type="spellStart"/>
      <w:r w:rsidR="00F953EE">
        <w:rPr>
          <w:color w:val="1A1A1A"/>
          <w:position w:val="2"/>
          <w:sz w:val="20"/>
        </w:rPr>
        <w:t>partecipazione</w:t>
      </w:r>
      <w:proofErr w:type="spellEnd"/>
      <w:r w:rsidR="00F953EE">
        <w:rPr>
          <w:color w:val="1A1A1A"/>
          <w:position w:val="2"/>
          <w:sz w:val="20"/>
        </w:rPr>
        <w:t xml:space="preserve"> </w:t>
      </w:r>
      <w:proofErr w:type="spellStart"/>
      <w:r w:rsidR="00F953EE">
        <w:rPr>
          <w:color w:val="1A1A1A"/>
          <w:position w:val="2"/>
          <w:sz w:val="20"/>
        </w:rPr>
        <w:t>all’Avviso</w:t>
      </w:r>
      <w:proofErr w:type="spellEnd"/>
      <w:r w:rsidR="00F953EE">
        <w:rPr>
          <w:color w:val="1A1A1A"/>
          <w:position w:val="2"/>
          <w:sz w:val="20"/>
        </w:rPr>
        <w:t xml:space="preserve"> </w:t>
      </w:r>
      <w:proofErr w:type="spellStart"/>
      <w:r w:rsidR="00F953EE">
        <w:rPr>
          <w:color w:val="1A1A1A"/>
          <w:position w:val="2"/>
          <w:sz w:val="20"/>
        </w:rPr>
        <w:t>pubblico</w:t>
      </w:r>
      <w:proofErr w:type="spellEnd"/>
      <w:r w:rsidR="00F953EE">
        <w:rPr>
          <w:color w:val="1A1A1A"/>
          <w:position w:val="2"/>
          <w:sz w:val="20"/>
        </w:rPr>
        <w:t xml:space="preserve"> del </w:t>
      </w:r>
      <w:proofErr w:type="spellStart"/>
      <w:r w:rsidR="00F953EE">
        <w:rPr>
          <w:color w:val="1A1A1A"/>
          <w:position w:val="2"/>
          <w:sz w:val="20"/>
        </w:rPr>
        <w:t>progetto</w:t>
      </w:r>
      <w:proofErr w:type="spellEnd"/>
      <w:r w:rsidR="00F953EE">
        <w:rPr>
          <w:color w:val="1A1A1A"/>
          <w:position w:val="2"/>
          <w:sz w:val="20"/>
        </w:rPr>
        <w:t xml:space="preserve"> “Tourism4all”</w:t>
      </w:r>
      <w:r>
        <w:rPr>
          <w:color w:val="1A1A1A"/>
          <w:position w:val="2"/>
          <w:sz w:val="20"/>
        </w:rPr>
        <w:t xml:space="preserve"> </w:t>
      </w:r>
      <w:proofErr w:type="spellStart"/>
      <w:r>
        <w:rPr>
          <w:color w:val="1A1A1A"/>
          <w:spacing w:val="1"/>
          <w:w w:val="98"/>
          <w:position w:val="5"/>
          <w:sz w:val="20"/>
        </w:rPr>
        <w:t>nonché</w:t>
      </w:r>
      <w:proofErr w:type="spellEnd"/>
      <w:r>
        <w:rPr>
          <w:color w:val="1A1A1A"/>
          <w:spacing w:val="1"/>
          <w:w w:val="98"/>
          <w:position w:val="5"/>
          <w:sz w:val="20"/>
        </w:rPr>
        <w:t xml:space="preserve"> </w:t>
      </w:r>
      <w:r>
        <w:rPr>
          <w:color w:val="1D1D1D"/>
          <w:sz w:val="20"/>
        </w:rPr>
        <w:t xml:space="preserve">per </w:t>
      </w:r>
      <w:proofErr w:type="spellStart"/>
      <w:r>
        <w:rPr>
          <w:color w:val="1D1D1D"/>
          <w:sz w:val="20"/>
        </w:rPr>
        <w:t>gli</w:t>
      </w:r>
      <w:proofErr w:type="spellEnd"/>
      <w:r>
        <w:rPr>
          <w:color w:val="1D1D1D"/>
          <w:sz w:val="20"/>
        </w:rPr>
        <w:t xml:space="preserve"> </w:t>
      </w:r>
      <w:proofErr w:type="spellStart"/>
      <w:r>
        <w:rPr>
          <w:color w:val="1D1D1D"/>
          <w:sz w:val="20"/>
        </w:rPr>
        <w:t>adempimenti</w:t>
      </w:r>
      <w:proofErr w:type="spellEnd"/>
      <w:r>
        <w:rPr>
          <w:color w:val="1D1D1D"/>
          <w:sz w:val="20"/>
        </w:rPr>
        <w:t xml:space="preserve"> </w:t>
      </w:r>
      <w:proofErr w:type="spellStart"/>
      <w:r>
        <w:rPr>
          <w:color w:val="1D1D1D"/>
          <w:sz w:val="20"/>
        </w:rPr>
        <w:t>previsti</w:t>
      </w:r>
      <w:proofErr w:type="spellEnd"/>
      <w:r>
        <w:rPr>
          <w:color w:val="1D1D1D"/>
          <w:sz w:val="20"/>
        </w:rPr>
        <w:t xml:space="preserve"> per</w:t>
      </w:r>
      <w:r>
        <w:rPr>
          <w:color w:val="1D1D1D"/>
          <w:spacing w:val="-23"/>
          <w:sz w:val="20"/>
        </w:rPr>
        <w:t xml:space="preserve"> </w:t>
      </w:r>
      <w:proofErr w:type="spellStart"/>
      <w:r>
        <w:rPr>
          <w:color w:val="1D1D1D"/>
          <w:sz w:val="20"/>
        </w:rPr>
        <w:t>legge</w:t>
      </w:r>
      <w:proofErr w:type="spellEnd"/>
      <w:r>
        <w:rPr>
          <w:color w:val="1D1D1D"/>
          <w:sz w:val="20"/>
        </w:rPr>
        <w:t>;</w:t>
      </w:r>
    </w:p>
    <w:p w:rsidR="00E53FEE" w:rsidRDefault="004910EF">
      <w:pPr>
        <w:pStyle w:val="Paragrafoelenco"/>
        <w:numPr>
          <w:ilvl w:val="0"/>
          <w:numId w:val="2"/>
        </w:numPr>
        <w:tabs>
          <w:tab w:val="left" w:pos="488"/>
        </w:tabs>
        <w:spacing w:before="232" w:line="237" w:lineRule="auto"/>
        <w:ind w:left="196" w:right="136" w:firstLine="2"/>
        <w:rPr>
          <w:color w:val="1A1A1A"/>
          <w:sz w:val="20"/>
        </w:rPr>
      </w:pPr>
      <w:proofErr w:type="spellStart"/>
      <w:r>
        <w:rPr>
          <w:b/>
          <w:color w:val="1A1A1A"/>
          <w:sz w:val="20"/>
        </w:rPr>
        <w:t>Conferimento</w:t>
      </w:r>
      <w:proofErr w:type="spellEnd"/>
      <w:r>
        <w:rPr>
          <w:b/>
          <w:color w:val="1A1A1A"/>
          <w:sz w:val="20"/>
        </w:rPr>
        <w:t xml:space="preserve"> </w:t>
      </w:r>
      <w:proofErr w:type="spellStart"/>
      <w:r>
        <w:rPr>
          <w:b/>
          <w:color w:val="1A1A1A"/>
          <w:sz w:val="20"/>
        </w:rPr>
        <w:t>dei</w:t>
      </w:r>
      <w:proofErr w:type="spellEnd"/>
      <w:r>
        <w:rPr>
          <w:b/>
          <w:color w:val="1A1A1A"/>
          <w:sz w:val="20"/>
        </w:rPr>
        <w:t xml:space="preserve"> </w:t>
      </w:r>
      <w:proofErr w:type="spellStart"/>
      <w:r>
        <w:rPr>
          <w:b/>
          <w:color w:val="1A1A1A"/>
          <w:sz w:val="20"/>
        </w:rPr>
        <w:t>dati</w:t>
      </w:r>
      <w:proofErr w:type="spellEnd"/>
      <w:r>
        <w:rPr>
          <w:b/>
          <w:color w:val="1A1A1A"/>
          <w:sz w:val="20"/>
        </w:rPr>
        <w:t xml:space="preserve">, </w:t>
      </w:r>
      <w:proofErr w:type="spellStart"/>
      <w:r>
        <w:rPr>
          <w:b/>
          <w:color w:val="1A1A1A"/>
          <w:sz w:val="20"/>
        </w:rPr>
        <w:t>rifiuto</w:t>
      </w:r>
      <w:proofErr w:type="spellEnd"/>
      <w:r>
        <w:rPr>
          <w:b/>
          <w:color w:val="1A1A1A"/>
          <w:sz w:val="20"/>
        </w:rPr>
        <w:t xml:space="preserve"> e </w:t>
      </w:r>
      <w:proofErr w:type="spellStart"/>
      <w:r>
        <w:rPr>
          <w:b/>
          <w:color w:val="1A1A1A"/>
          <w:sz w:val="20"/>
        </w:rPr>
        <w:t>revoca</w:t>
      </w:r>
      <w:proofErr w:type="spellEnd"/>
      <w:r>
        <w:rPr>
          <w:b/>
          <w:color w:val="1A1A1A"/>
          <w:sz w:val="20"/>
        </w:rPr>
        <w:t xml:space="preserve">: </w:t>
      </w:r>
      <w:proofErr w:type="spellStart"/>
      <w:r>
        <w:rPr>
          <w:color w:val="1A1A1A"/>
          <w:sz w:val="20"/>
        </w:rPr>
        <w:t>il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conferimento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dei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Suoi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dati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personali</w:t>
      </w:r>
      <w:proofErr w:type="spellEnd"/>
      <w:r>
        <w:rPr>
          <w:color w:val="1A1A1A"/>
          <w:sz w:val="20"/>
        </w:rPr>
        <w:t xml:space="preserve"> è </w:t>
      </w:r>
      <w:proofErr w:type="spellStart"/>
      <w:r>
        <w:rPr>
          <w:color w:val="1A1A1A"/>
          <w:sz w:val="20"/>
        </w:rPr>
        <w:t>necessario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ai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fini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dello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svolgimento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delle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attività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di</w:t>
      </w:r>
      <w:proofErr w:type="spellEnd"/>
      <w:r>
        <w:rPr>
          <w:color w:val="1A1A1A"/>
          <w:sz w:val="20"/>
        </w:rPr>
        <w:t xml:space="preserve"> cui </w:t>
      </w:r>
      <w:r>
        <w:rPr>
          <w:color w:val="1A1A1A"/>
          <w:spacing w:val="-3"/>
          <w:sz w:val="20"/>
        </w:rPr>
        <w:t xml:space="preserve">al </w:t>
      </w:r>
      <w:proofErr w:type="spellStart"/>
      <w:r>
        <w:rPr>
          <w:color w:val="1A1A1A"/>
          <w:sz w:val="20"/>
        </w:rPr>
        <w:t>punto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che</w:t>
      </w:r>
      <w:proofErr w:type="spellEnd"/>
      <w:r>
        <w:rPr>
          <w:color w:val="1A1A1A"/>
          <w:sz w:val="20"/>
        </w:rPr>
        <w:t xml:space="preserve"> precede e </w:t>
      </w:r>
      <w:proofErr w:type="spellStart"/>
      <w:r>
        <w:rPr>
          <w:color w:val="1A1A1A"/>
          <w:sz w:val="20"/>
        </w:rPr>
        <w:t>l'eventuale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manifestazione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rifiuto</w:t>
      </w:r>
      <w:proofErr w:type="spellEnd"/>
      <w:r>
        <w:rPr>
          <w:color w:val="1A1A1A"/>
          <w:sz w:val="20"/>
        </w:rPr>
        <w:t xml:space="preserve"> (o </w:t>
      </w:r>
      <w:proofErr w:type="spellStart"/>
      <w:r>
        <w:rPr>
          <w:color w:val="1A1A1A"/>
          <w:sz w:val="20"/>
        </w:rPr>
        <w:t>di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revoca</w:t>
      </w:r>
      <w:proofErr w:type="spellEnd"/>
      <w:r>
        <w:rPr>
          <w:color w:val="1A1A1A"/>
          <w:sz w:val="20"/>
        </w:rPr>
        <w:t xml:space="preserve"> del </w:t>
      </w:r>
      <w:proofErr w:type="spellStart"/>
      <w:r>
        <w:rPr>
          <w:color w:val="1A1A1A"/>
          <w:sz w:val="20"/>
        </w:rPr>
        <w:t>consenso</w:t>
      </w:r>
      <w:proofErr w:type="spellEnd"/>
      <w:r>
        <w:rPr>
          <w:color w:val="1A1A1A"/>
          <w:sz w:val="20"/>
        </w:rPr>
        <w:t xml:space="preserve">) al </w:t>
      </w:r>
      <w:proofErr w:type="spellStart"/>
      <w:r>
        <w:rPr>
          <w:color w:val="1A1A1A"/>
          <w:sz w:val="20"/>
        </w:rPr>
        <w:t>trattamento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comporta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l'impossibilità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adempiere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alle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medesime</w:t>
      </w:r>
      <w:proofErr w:type="spellEnd"/>
      <w:r>
        <w:rPr>
          <w:color w:val="1A1A1A"/>
          <w:spacing w:val="-29"/>
          <w:sz w:val="20"/>
        </w:rPr>
        <w:t xml:space="preserve"> </w:t>
      </w:r>
      <w:proofErr w:type="spellStart"/>
      <w:r>
        <w:rPr>
          <w:color w:val="1A1A1A"/>
          <w:sz w:val="20"/>
        </w:rPr>
        <w:t>attività</w:t>
      </w:r>
      <w:proofErr w:type="spellEnd"/>
      <w:r>
        <w:rPr>
          <w:color w:val="1A1A1A"/>
          <w:sz w:val="20"/>
        </w:rPr>
        <w:t>;</w:t>
      </w:r>
    </w:p>
    <w:p w:rsidR="00E53FEE" w:rsidRDefault="004910EF">
      <w:pPr>
        <w:pStyle w:val="Paragrafoelenco"/>
        <w:numPr>
          <w:ilvl w:val="0"/>
          <w:numId w:val="2"/>
        </w:numPr>
        <w:tabs>
          <w:tab w:val="left" w:pos="431"/>
        </w:tabs>
        <w:spacing w:before="226"/>
        <w:ind w:left="183" w:right="141" w:firstLine="11"/>
        <w:rPr>
          <w:color w:val="1A1A1A"/>
          <w:sz w:val="20"/>
        </w:rPr>
      </w:pPr>
      <w:proofErr w:type="spellStart"/>
      <w:r>
        <w:rPr>
          <w:b/>
          <w:color w:val="1A1A1A"/>
          <w:sz w:val="20"/>
        </w:rPr>
        <w:t>Modalità</w:t>
      </w:r>
      <w:proofErr w:type="spellEnd"/>
      <w:r>
        <w:rPr>
          <w:b/>
          <w:color w:val="1A1A1A"/>
          <w:sz w:val="20"/>
        </w:rPr>
        <w:t xml:space="preserve"> </w:t>
      </w:r>
      <w:proofErr w:type="spellStart"/>
      <w:r>
        <w:rPr>
          <w:b/>
          <w:color w:val="1A1A1A"/>
          <w:spacing w:val="-4"/>
          <w:sz w:val="20"/>
        </w:rPr>
        <w:t>di</w:t>
      </w:r>
      <w:proofErr w:type="spellEnd"/>
      <w:r>
        <w:rPr>
          <w:b/>
          <w:color w:val="1A1A1A"/>
          <w:spacing w:val="-4"/>
          <w:sz w:val="20"/>
        </w:rPr>
        <w:t xml:space="preserve"> </w:t>
      </w:r>
      <w:proofErr w:type="spellStart"/>
      <w:r>
        <w:rPr>
          <w:b/>
          <w:color w:val="1A1A1A"/>
          <w:sz w:val="20"/>
        </w:rPr>
        <w:t>trattamento</w:t>
      </w:r>
      <w:proofErr w:type="spellEnd"/>
      <w:r>
        <w:rPr>
          <w:b/>
          <w:color w:val="1A1A1A"/>
          <w:sz w:val="20"/>
        </w:rPr>
        <w:t xml:space="preserve"> e </w:t>
      </w:r>
      <w:proofErr w:type="spellStart"/>
      <w:r>
        <w:rPr>
          <w:b/>
          <w:color w:val="1A1A1A"/>
          <w:sz w:val="20"/>
        </w:rPr>
        <w:t>conservazione</w:t>
      </w:r>
      <w:proofErr w:type="spellEnd"/>
      <w:r>
        <w:rPr>
          <w:b/>
          <w:color w:val="1A1A1A"/>
          <w:sz w:val="20"/>
        </w:rPr>
        <w:t xml:space="preserve">: </w:t>
      </w:r>
      <w:proofErr w:type="spellStart"/>
      <w:r>
        <w:rPr>
          <w:color w:val="1A1A1A"/>
          <w:spacing w:val="-3"/>
          <w:sz w:val="20"/>
        </w:rPr>
        <w:t>il</w:t>
      </w:r>
      <w:proofErr w:type="spellEnd"/>
      <w:r>
        <w:rPr>
          <w:color w:val="1A1A1A"/>
          <w:spacing w:val="-3"/>
          <w:sz w:val="20"/>
        </w:rPr>
        <w:t xml:space="preserve"> </w:t>
      </w:r>
      <w:proofErr w:type="spellStart"/>
      <w:r>
        <w:rPr>
          <w:color w:val="1A1A1A"/>
          <w:sz w:val="20"/>
        </w:rPr>
        <w:t>trattamento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pacing w:val="-3"/>
          <w:sz w:val="20"/>
        </w:rPr>
        <w:t>sarà</w:t>
      </w:r>
      <w:proofErr w:type="spellEnd"/>
      <w:r>
        <w:rPr>
          <w:color w:val="1A1A1A"/>
          <w:spacing w:val="-3"/>
          <w:sz w:val="20"/>
        </w:rPr>
        <w:t xml:space="preserve"> </w:t>
      </w:r>
      <w:proofErr w:type="spellStart"/>
      <w:r>
        <w:rPr>
          <w:color w:val="1A1A1A"/>
          <w:sz w:val="20"/>
        </w:rPr>
        <w:t>svolto</w:t>
      </w:r>
      <w:proofErr w:type="spellEnd"/>
      <w:r>
        <w:rPr>
          <w:color w:val="1A1A1A"/>
          <w:sz w:val="20"/>
        </w:rPr>
        <w:t xml:space="preserve"> in forma </w:t>
      </w:r>
      <w:proofErr w:type="spellStart"/>
      <w:r>
        <w:rPr>
          <w:color w:val="1A1A1A"/>
          <w:sz w:val="20"/>
        </w:rPr>
        <w:t>analogica</w:t>
      </w:r>
      <w:proofErr w:type="spellEnd"/>
      <w:r>
        <w:rPr>
          <w:color w:val="1A1A1A"/>
          <w:sz w:val="20"/>
        </w:rPr>
        <w:t xml:space="preserve"> (</w:t>
      </w:r>
      <w:proofErr w:type="spellStart"/>
      <w:r>
        <w:rPr>
          <w:color w:val="1A1A1A"/>
          <w:sz w:val="20"/>
        </w:rPr>
        <w:t>cartacea</w:t>
      </w:r>
      <w:proofErr w:type="spellEnd"/>
      <w:r>
        <w:rPr>
          <w:color w:val="1A1A1A"/>
          <w:sz w:val="20"/>
        </w:rPr>
        <w:t xml:space="preserve">) e </w:t>
      </w:r>
      <w:proofErr w:type="spellStart"/>
      <w:r>
        <w:rPr>
          <w:color w:val="1A1A1A"/>
          <w:sz w:val="20"/>
        </w:rPr>
        <w:t>digitale</w:t>
      </w:r>
      <w:proofErr w:type="spellEnd"/>
      <w:r>
        <w:rPr>
          <w:color w:val="1A1A1A"/>
          <w:sz w:val="20"/>
        </w:rPr>
        <w:t xml:space="preserve"> (a mezzo </w:t>
      </w:r>
      <w:proofErr w:type="spellStart"/>
      <w:r>
        <w:rPr>
          <w:color w:val="1A1A1A"/>
          <w:sz w:val="20"/>
        </w:rPr>
        <w:t>strumenti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informatici</w:t>
      </w:r>
      <w:proofErr w:type="spellEnd"/>
      <w:r>
        <w:rPr>
          <w:color w:val="1A1A1A"/>
          <w:sz w:val="20"/>
        </w:rPr>
        <w:t xml:space="preserve">), </w:t>
      </w:r>
      <w:proofErr w:type="spellStart"/>
      <w:r>
        <w:rPr>
          <w:color w:val="1A1A1A"/>
          <w:sz w:val="20"/>
        </w:rPr>
        <w:t>nel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rispetto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quanto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previsto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dall'art</w:t>
      </w:r>
      <w:proofErr w:type="spellEnd"/>
      <w:r>
        <w:rPr>
          <w:color w:val="1A1A1A"/>
          <w:sz w:val="20"/>
        </w:rPr>
        <w:t xml:space="preserve">. 32 </w:t>
      </w:r>
      <w:r>
        <w:rPr>
          <w:color w:val="1A1A1A"/>
          <w:spacing w:val="-3"/>
          <w:sz w:val="20"/>
        </w:rPr>
        <w:t xml:space="preserve">del </w:t>
      </w:r>
      <w:r>
        <w:rPr>
          <w:color w:val="1A1A1A"/>
          <w:sz w:val="20"/>
        </w:rPr>
        <w:t xml:space="preserve">GDPR 2016/679 in </w:t>
      </w:r>
      <w:proofErr w:type="spellStart"/>
      <w:r>
        <w:rPr>
          <w:color w:val="1A1A1A"/>
          <w:sz w:val="20"/>
        </w:rPr>
        <w:t>materia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misure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sicurezza</w:t>
      </w:r>
      <w:proofErr w:type="spellEnd"/>
      <w:r>
        <w:rPr>
          <w:color w:val="1A1A1A"/>
          <w:sz w:val="20"/>
        </w:rPr>
        <w:t xml:space="preserve">, ad opera </w:t>
      </w:r>
      <w:r>
        <w:rPr>
          <w:color w:val="1A1A1A"/>
          <w:spacing w:val="-3"/>
          <w:sz w:val="20"/>
        </w:rPr>
        <w:t xml:space="preserve">del </w:t>
      </w:r>
      <w:proofErr w:type="spellStart"/>
      <w:r>
        <w:rPr>
          <w:color w:val="1A1A1A"/>
          <w:sz w:val="20"/>
        </w:rPr>
        <w:t>Designato</w:t>
      </w:r>
      <w:proofErr w:type="spellEnd"/>
      <w:r>
        <w:rPr>
          <w:color w:val="1A1A1A"/>
          <w:sz w:val="20"/>
        </w:rPr>
        <w:t xml:space="preserve"> </w:t>
      </w:r>
      <w:r>
        <w:rPr>
          <w:color w:val="1A1A1A"/>
          <w:spacing w:val="-3"/>
          <w:sz w:val="20"/>
        </w:rPr>
        <w:t xml:space="preserve">al </w:t>
      </w:r>
      <w:proofErr w:type="spellStart"/>
      <w:r>
        <w:rPr>
          <w:color w:val="1A1A1A"/>
          <w:sz w:val="20"/>
        </w:rPr>
        <w:t>trattamento</w:t>
      </w:r>
      <w:proofErr w:type="spellEnd"/>
      <w:r>
        <w:rPr>
          <w:color w:val="1A1A1A"/>
          <w:sz w:val="20"/>
        </w:rPr>
        <w:t xml:space="preserve"> e/o </w:t>
      </w:r>
      <w:proofErr w:type="spellStart"/>
      <w:r>
        <w:rPr>
          <w:color w:val="1A1A1A"/>
          <w:sz w:val="20"/>
        </w:rPr>
        <w:t>di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soggetti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appositamente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autorizzati</w:t>
      </w:r>
      <w:proofErr w:type="spellEnd"/>
      <w:r>
        <w:rPr>
          <w:color w:val="1A1A1A"/>
          <w:sz w:val="20"/>
        </w:rPr>
        <w:t xml:space="preserve">, e in </w:t>
      </w:r>
      <w:proofErr w:type="spellStart"/>
      <w:r>
        <w:rPr>
          <w:color w:val="1A1A1A"/>
          <w:sz w:val="20"/>
        </w:rPr>
        <w:t>ottemperanza</w:t>
      </w:r>
      <w:proofErr w:type="spellEnd"/>
      <w:r>
        <w:rPr>
          <w:color w:val="1A1A1A"/>
          <w:sz w:val="20"/>
        </w:rPr>
        <w:t xml:space="preserve"> a </w:t>
      </w:r>
      <w:proofErr w:type="spellStart"/>
      <w:r>
        <w:rPr>
          <w:color w:val="1A1A1A"/>
          <w:sz w:val="20"/>
        </w:rPr>
        <w:t>quanto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previsto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dall'art</w:t>
      </w:r>
      <w:proofErr w:type="spellEnd"/>
      <w:r>
        <w:rPr>
          <w:color w:val="1A1A1A"/>
          <w:sz w:val="20"/>
        </w:rPr>
        <w:t xml:space="preserve">. 29 del GDPR 2016/679. </w:t>
      </w:r>
      <w:proofErr w:type="spellStart"/>
      <w:r>
        <w:rPr>
          <w:color w:val="1A1A1A"/>
          <w:sz w:val="20"/>
        </w:rPr>
        <w:t>Nel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rispetto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dei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principi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liceità</w:t>
      </w:r>
      <w:proofErr w:type="spellEnd"/>
      <w:r>
        <w:rPr>
          <w:color w:val="1A1A1A"/>
          <w:sz w:val="20"/>
        </w:rPr>
        <w:t xml:space="preserve">, </w:t>
      </w:r>
      <w:proofErr w:type="spellStart"/>
      <w:r>
        <w:rPr>
          <w:color w:val="1A1A1A"/>
          <w:sz w:val="20"/>
        </w:rPr>
        <w:t>limitazione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delle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finalità</w:t>
      </w:r>
      <w:proofErr w:type="spellEnd"/>
      <w:r>
        <w:rPr>
          <w:color w:val="1A1A1A"/>
          <w:sz w:val="20"/>
        </w:rPr>
        <w:t xml:space="preserve"> e </w:t>
      </w:r>
      <w:proofErr w:type="spellStart"/>
      <w:r>
        <w:rPr>
          <w:color w:val="1A1A1A"/>
          <w:sz w:val="20"/>
        </w:rPr>
        <w:t>minimizzazione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dei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dati</w:t>
      </w:r>
      <w:proofErr w:type="spellEnd"/>
      <w:r>
        <w:rPr>
          <w:color w:val="1A1A1A"/>
          <w:sz w:val="20"/>
        </w:rPr>
        <w:t xml:space="preserve">, </w:t>
      </w:r>
      <w:proofErr w:type="spellStart"/>
      <w:r>
        <w:rPr>
          <w:color w:val="1A1A1A"/>
          <w:sz w:val="20"/>
        </w:rPr>
        <w:t>ai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sensi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dell'art</w:t>
      </w:r>
      <w:proofErr w:type="spellEnd"/>
      <w:r>
        <w:rPr>
          <w:color w:val="1A1A1A"/>
          <w:sz w:val="20"/>
        </w:rPr>
        <w:t xml:space="preserve">. 5 del GDPR 2016/679, </w:t>
      </w:r>
      <w:proofErr w:type="spellStart"/>
      <w:r>
        <w:rPr>
          <w:color w:val="1A1A1A"/>
          <w:sz w:val="20"/>
        </w:rPr>
        <w:t>previo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rilascio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consenso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libero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ed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esplicito</w:t>
      </w:r>
      <w:proofErr w:type="spellEnd"/>
      <w:r>
        <w:rPr>
          <w:color w:val="1A1A1A"/>
          <w:sz w:val="20"/>
        </w:rPr>
        <w:t xml:space="preserve"> espresso in </w:t>
      </w:r>
      <w:proofErr w:type="spellStart"/>
      <w:r>
        <w:rPr>
          <w:color w:val="1A1A1A"/>
          <w:sz w:val="20"/>
        </w:rPr>
        <w:t>calce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alla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presente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informativa</w:t>
      </w:r>
      <w:proofErr w:type="spellEnd"/>
      <w:r>
        <w:rPr>
          <w:color w:val="1A1A1A"/>
          <w:sz w:val="20"/>
        </w:rPr>
        <w:t xml:space="preserve">, </w:t>
      </w:r>
      <w:proofErr w:type="spellStart"/>
      <w:r>
        <w:rPr>
          <w:color w:val="1A1A1A"/>
          <w:sz w:val="20"/>
        </w:rPr>
        <w:t>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Suoi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dati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personali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saranno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trattati</w:t>
      </w:r>
      <w:proofErr w:type="spellEnd"/>
      <w:r>
        <w:rPr>
          <w:color w:val="1A1A1A"/>
          <w:spacing w:val="-5"/>
          <w:sz w:val="20"/>
        </w:rPr>
        <w:t xml:space="preserve"> </w:t>
      </w:r>
      <w:r>
        <w:rPr>
          <w:color w:val="1A1A1A"/>
          <w:sz w:val="20"/>
        </w:rPr>
        <w:t>e</w:t>
      </w:r>
      <w:r>
        <w:rPr>
          <w:color w:val="1A1A1A"/>
          <w:spacing w:val="3"/>
          <w:sz w:val="20"/>
        </w:rPr>
        <w:t xml:space="preserve"> </w:t>
      </w:r>
      <w:proofErr w:type="spellStart"/>
      <w:r>
        <w:rPr>
          <w:color w:val="1A1A1A"/>
          <w:sz w:val="20"/>
        </w:rPr>
        <w:t>conservati</w:t>
      </w:r>
      <w:proofErr w:type="spellEnd"/>
      <w:r>
        <w:rPr>
          <w:color w:val="1A1A1A"/>
          <w:spacing w:val="-6"/>
          <w:sz w:val="20"/>
        </w:rPr>
        <w:t xml:space="preserve"> </w:t>
      </w:r>
      <w:r>
        <w:rPr>
          <w:color w:val="1A1A1A"/>
          <w:sz w:val="20"/>
        </w:rPr>
        <w:t>per</w:t>
      </w:r>
      <w:r>
        <w:rPr>
          <w:color w:val="1A1A1A"/>
          <w:spacing w:val="-5"/>
          <w:sz w:val="20"/>
        </w:rPr>
        <w:t xml:space="preserve"> </w:t>
      </w:r>
      <w:proofErr w:type="spellStart"/>
      <w:r>
        <w:rPr>
          <w:color w:val="1A1A1A"/>
          <w:sz w:val="20"/>
        </w:rPr>
        <w:t>il</w:t>
      </w:r>
      <w:proofErr w:type="spellEnd"/>
      <w:r>
        <w:rPr>
          <w:color w:val="1A1A1A"/>
          <w:spacing w:val="-3"/>
          <w:sz w:val="20"/>
        </w:rPr>
        <w:t xml:space="preserve"> </w:t>
      </w:r>
      <w:r>
        <w:rPr>
          <w:color w:val="1A1A1A"/>
          <w:sz w:val="20"/>
        </w:rPr>
        <w:t>tempo</w:t>
      </w:r>
      <w:r>
        <w:rPr>
          <w:color w:val="1A1A1A"/>
          <w:spacing w:val="-13"/>
          <w:sz w:val="20"/>
        </w:rPr>
        <w:t xml:space="preserve"> </w:t>
      </w:r>
      <w:proofErr w:type="spellStart"/>
      <w:r>
        <w:rPr>
          <w:color w:val="1A1A1A"/>
          <w:sz w:val="20"/>
        </w:rPr>
        <w:t>necessario</w:t>
      </w:r>
      <w:proofErr w:type="spellEnd"/>
      <w:r>
        <w:rPr>
          <w:color w:val="1A1A1A"/>
          <w:spacing w:val="-9"/>
          <w:sz w:val="20"/>
        </w:rPr>
        <w:t xml:space="preserve"> </w:t>
      </w:r>
      <w:r>
        <w:rPr>
          <w:color w:val="1A1A1A"/>
          <w:sz w:val="20"/>
        </w:rPr>
        <w:t xml:space="preserve">al </w:t>
      </w:r>
      <w:proofErr w:type="spellStart"/>
      <w:r>
        <w:rPr>
          <w:color w:val="1A1A1A"/>
          <w:sz w:val="20"/>
        </w:rPr>
        <w:t>conseguimento</w:t>
      </w:r>
      <w:proofErr w:type="spellEnd"/>
      <w:r>
        <w:rPr>
          <w:color w:val="1A1A1A"/>
          <w:spacing w:val="-2"/>
          <w:sz w:val="20"/>
        </w:rPr>
        <w:t xml:space="preserve"> </w:t>
      </w:r>
      <w:proofErr w:type="spellStart"/>
      <w:r>
        <w:rPr>
          <w:color w:val="1A1A1A"/>
          <w:sz w:val="20"/>
        </w:rPr>
        <w:t>delle</w:t>
      </w:r>
      <w:proofErr w:type="spellEnd"/>
      <w:r>
        <w:rPr>
          <w:color w:val="1A1A1A"/>
          <w:spacing w:val="-5"/>
          <w:sz w:val="20"/>
        </w:rPr>
        <w:t xml:space="preserve"> </w:t>
      </w:r>
      <w:proofErr w:type="spellStart"/>
      <w:r>
        <w:rPr>
          <w:color w:val="1A1A1A"/>
          <w:sz w:val="20"/>
        </w:rPr>
        <w:t>finalità</w:t>
      </w:r>
      <w:proofErr w:type="spellEnd"/>
      <w:r>
        <w:rPr>
          <w:color w:val="1A1A1A"/>
          <w:spacing w:val="-8"/>
          <w:sz w:val="20"/>
        </w:rPr>
        <w:t xml:space="preserve"> </w:t>
      </w:r>
      <w:r>
        <w:rPr>
          <w:color w:val="1A1A1A"/>
          <w:sz w:val="20"/>
        </w:rPr>
        <w:t>per</w:t>
      </w:r>
      <w:r>
        <w:rPr>
          <w:color w:val="1A1A1A"/>
          <w:spacing w:val="-5"/>
          <w:sz w:val="20"/>
        </w:rPr>
        <w:t xml:space="preserve"> </w:t>
      </w:r>
      <w:r>
        <w:rPr>
          <w:color w:val="1A1A1A"/>
          <w:spacing w:val="2"/>
          <w:sz w:val="20"/>
        </w:rPr>
        <w:t>le</w:t>
      </w:r>
      <w:r>
        <w:rPr>
          <w:color w:val="1A1A1A"/>
          <w:spacing w:val="-4"/>
          <w:sz w:val="20"/>
        </w:rPr>
        <w:t xml:space="preserve"> </w:t>
      </w:r>
      <w:proofErr w:type="spellStart"/>
      <w:r>
        <w:rPr>
          <w:color w:val="1A1A1A"/>
          <w:sz w:val="20"/>
        </w:rPr>
        <w:t>quali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sono</w:t>
      </w:r>
      <w:proofErr w:type="spellEnd"/>
      <w:r>
        <w:rPr>
          <w:color w:val="1A1A1A"/>
          <w:spacing w:val="-1"/>
          <w:sz w:val="20"/>
        </w:rPr>
        <w:t xml:space="preserve"> </w:t>
      </w:r>
      <w:proofErr w:type="spellStart"/>
      <w:r>
        <w:rPr>
          <w:color w:val="1A1A1A"/>
          <w:sz w:val="20"/>
        </w:rPr>
        <w:t>conferiti</w:t>
      </w:r>
      <w:proofErr w:type="spellEnd"/>
      <w:r>
        <w:rPr>
          <w:color w:val="1A1A1A"/>
          <w:sz w:val="20"/>
        </w:rPr>
        <w:t xml:space="preserve"> e, </w:t>
      </w:r>
      <w:proofErr w:type="spellStart"/>
      <w:r>
        <w:rPr>
          <w:color w:val="1A1A1A"/>
          <w:sz w:val="20"/>
        </w:rPr>
        <w:t>comunque</w:t>
      </w:r>
      <w:proofErr w:type="spellEnd"/>
      <w:r>
        <w:rPr>
          <w:color w:val="1A1A1A"/>
          <w:sz w:val="20"/>
        </w:rPr>
        <w:t xml:space="preserve">, per </w:t>
      </w:r>
      <w:proofErr w:type="spellStart"/>
      <w:r>
        <w:rPr>
          <w:color w:val="1A1A1A"/>
          <w:sz w:val="20"/>
        </w:rPr>
        <w:t>il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periodo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di</w:t>
      </w:r>
      <w:proofErr w:type="spellEnd"/>
      <w:r>
        <w:rPr>
          <w:color w:val="1A1A1A"/>
          <w:sz w:val="20"/>
        </w:rPr>
        <w:t xml:space="preserve"> tempo </w:t>
      </w:r>
      <w:proofErr w:type="spellStart"/>
      <w:r>
        <w:rPr>
          <w:color w:val="1A1A1A"/>
          <w:sz w:val="20"/>
        </w:rPr>
        <w:t>previsto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dalla</w:t>
      </w:r>
      <w:proofErr w:type="spellEnd"/>
      <w:r>
        <w:rPr>
          <w:color w:val="1A1A1A"/>
          <w:spacing w:val="16"/>
          <w:sz w:val="20"/>
        </w:rPr>
        <w:t xml:space="preserve"> </w:t>
      </w:r>
      <w:proofErr w:type="spellStart"/>
      <w:r>
        <w:rPr>
          <w:color w:val="1A1A1A"/>
          <w:sz w:val="20"/>
        </w:rPr>
        <w:t>legge</w:t>
      </w:r>
      <w:proofErr w:type="spellEnd"/>
      <w:r>
        <w:rPr>
          <w:color w:val="1A1A1A"/>
          <w:sz w:val="20"/>
        </w:rPr>
        <w:t>;</w:t>
      </w:r>
    </w:p>
    <w:p w:rsidR="00E53FEE" w:rsidRDefault="004910EF">
      <w:pPr>
        <w:pStyle w:val="Paragrafoelenco"/>
        <w:numPr>
          <w:ilvl w:val="0"/>
          <w:numId w:val="2"/>
        </w:numPr>
        <w:tabs>
          <w:tab w:val="left" w:pos="464"/>
        </w:tabs>
        <w:spacing w:before="228" w:line="242" w:lineRule="auto"/>
        <w:ind w:left="178" w:right="149" w:firstLine="6"/>
        <w:rPr>
          <w:color w:val="1C1C1C"/>
          <w:sz w:val="20"/>
        </w:rPr>
      </w:pPr>
      <w:proofErr w:type="spellStart"/>
      <w:r>
        <w:rPr>
          <w:b/>
          <w:color w:val="1C1C1C"/>
          <w:sz w:val="20"/>
        </w:rPr>
        <w:t>Ambito</w:t>
      </w:r>
      <w:proofErr w:type="spellEnd"/>
      <w:r>
        <w:rPr>
          <w:b/>
          <w:color w:val="1C1C1C"/>
          <w:sz w:val="20"/>
        </w:rPr>
        <w:t xml:space="preserve"> </w:t>
      </w:r>
      <w:proofErr w:type="spellStart"/>
      <w:r>
        <w:rPr>
          <w:b/>
          <w:color w:val="1C1C1C"/>
          <w:sz w:val="20"/>
        </w:rPr>
        <w:t>di</w:t>
      </w:r>
      <w:proofErr w:type="spellEnd"/>
      <w:r>
        <w:rPr>
          <w:b/>
          <w:color w:val="1C1C1C"/>
          <w:sz w:val="20"/>
        </w:rPr>
        <w:t xml:space="preserve"> </w:t>
      </w:r>
      <w:proofErr w:type="spellStart"/>
      <w:r>
        <w:rPr>
          <w:b/>
          <w:color w:val="1C1C1C"/>
          <w:sz w:val="20"/>
        </w:rPr>
        <w:t>comunicazione</w:t>
      </w:r>
      <w:proofErr w:type="spellEnd"/>
      <w:r>
        <w:rPr>
          <w:b/>
          <w:color w:val="1C1C1C"/>
          <w:sz w:val="20"/>
        </w:rPr>
        <w:t xml:space="preserve"> e </w:t>
      </w:r>
      <w:proofErr w:type="spellStart"/>
      <w:r>
        <w:rPr>
          <w:b/>
          <w:color w:val="1C1C1C"/>
          <w:sz w:val="20"/>
        </w:rPr>
        <w:t>diffusione</w:t>
      </w:r>
      <w:proofErr w:type="spellEnd"/>
      <w:r>
        <w:rPr>
          <w:b/>
          <w:color w:val="1C1C1C"/>
          <w:sz w:val="20"/>
        </w:rPr>
        <w:t xml:space="preserve">: </w:t>
      </w:r>
      <w:proofErr w:type="spellStart"/>
      <w:r>
        <w:rPr>
          <w:color w:val="1C1C1C"/>
          <w:sz w:val="20"/>
        </w:rPr>
        <w:t>i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dati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raccolti</w:t>
      </w:r>
      <w:proofErr w:type="spellEnd"/>
      <w:r>
        <w:rPr>
          <w:color w:val="B8B8B8"/>
          <w:sz w:val="20"/>
        </w:rPr>
        <w:t xml:space="preserve">· </w:t>
      </w:r>
      <w:r>
        <w:rPr>
          <w:color w:val="1C1C1C"/>
          <w:sz w:val="20"/>
        </w:rPr>
        <w:t xml:space="preserve">non </w:t>
      </w:r>
      <w:proofErr w:type="spellStart"/>
      <w:r>
        <w:rPr>
          <w:color w:val="1C1C1C"/>
          <w:sz w:val="20"/>
        </w:rPr>
        <w:t>verranno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diffusi</w:t>
      </w:r>
      <w:proofErr w:type="spellEnd"/>
      <w:r>
        <w:rPr>
          <w:color w:val="1C1C1C"/>
          <w:sz w:val="20"/>
        </w:rPr>
        <w:t xml:space="preserve"> e non </w:t>
      </w:r>
      <w:proofErr w:type="spellStart"/>
      <w:r>
        <w:rPr>
          <w:color w:val="1C1C1C"/>
          <w:sz w:val="20"/>
        </w:rPr>
        <w:t>saranno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oggetto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di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comunicazione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senza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Suo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esplicito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consenso</w:t>
      </w:r>
      <w:proofErr w:type="spellEnd"/>
      <w:r>
        <w:rPr>
          <w:color w:val="1C1C1C"/>
          <w:sz w:val="20"/>
        </w:rPr>
        <w:t xml:space="preserve">, </w:t>
      </w:r>
      <w:proofErr w:type="spellStart"/>
      <w:r>
        <w:rPr>
          <w:color w:val="1C1C1C"/>
          <w:sz w:val="20"/>
        </w:rPr>
        <w:t>fatte</w:t>
      </w:r>
      <w:proofErr w:type="spellEnd"/>
      <w:r>
        <w:rPr>
          <w:color w:val="1C1C1C"/>
          <w:sz w:val="20"/>
        </w:rPr>
        <w:t xml:space="preserve"> salve le </w:t>
      </w:r>
      <w:proofErr w:type="spellStart"/>
      <w:r>
        <w:rPr>
          <w:color w:val="1C1C1C"/>
          <w:sz w:val="20"/>
        </w:rPr>
        <w:t>comunicazioni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necessarie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che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possono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comportare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il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trasferimento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di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dati</w:t>
      </w:r>
      <w:proofErr w:type="spellEnd"/>
      <w:r>
        <w:rPr>
          <w:color w:val="1C1C1C"/>
          <w:sz w:val="20"/>
        </w:rPr>
        <w:t xml:space="preserve"> a </w:t>
      </w:r>
      <w:proofErr w:type="spellStart"/>
      <w:r>
        <w:rPr>
          <w:color w:val="1C1C1C"/>
          <w:sz w:val="20"/>
        </w:rPr>
        <w:t>enti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pubblici</w:t>
      </w:r>
      <w:proofErr w:type="spellEnd"/>
      <w:r>
        <w:rPr>
          <w:color w:val="1C1C1C"/>
          <w:sz w:val="20"/>
        </w:rPr>
        <w:t xml:space="preserve"> o a </w:t>
      </w:r>
      <w:proofErr w:type="spellStart"/>
      <w:r>
        <w:rPr>
          <w:color w:val="1C1C1C"/>
          <w:sz w:val="20"/>
        </w:rPr>
        <w:t>soggetti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privati</w:t>
      </w:r>
      <w:proofErr w:type="spellEnd"/>
      <w:r>
        <w:rPr>
          <w:color w:val="1C1C1C"/>
          <w:sz w:val="20"/>
        </w:rPr>
        <w:t xml:space="preserve"> per </w:t>
      </w:r>
      <w:proofErr w:type="spellStart"/>
      <w:r>
        <w:rPr>
          <w:color w:val="1C1C1C"/>
          <w:sz w:val="20"/>
        </w:rPr>
        <w:t>l'adempimento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degli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obblighi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derivanti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dalle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disposizioni</w:t>
      </w:r>
      <w:proofErr w:type="spellEnd"/>
      <w:r>
        <w:rPr>
          <w:color w:val="1C1C1C"/>
          <w:sz w:val="20"/>
        </w:rPr>
        <w:t xml:space="preserve"> normative</w:t>
      </w:r>
      <w:r>
        <w:rPr>
          <w:color w:val="1C1C1C"/>
          <w:spacing w:val="-14"/>
          <w:sz w:val="20"/>
        </w:rPr>
        <w:t xml:space="preserve"> </w:t>
      </w:r>
      <w:proofErr w:type="spellStart"/>
      <w:r>
        <w:rPr>
          <w:color w:val="1C1C1C"/>
          <w:sz w:val="20"/>
        </w:rPr>
        <w:t>vigenti</w:t>
      </w:r>
      <w:proofErr w:type="spellEnd"/>
      <w:r>
        <w:rPr>
          <w:color w:val="1C1C1C"/>
          <w:sz w:val="20"/>
        </w:rPr>
        <w:t>;</w:t>
      </w:r>
    </w:p>
    <w:p w:rsidR="00E53FEE" w:rsidRDefault="004910EF">
      <w:pPr>
        <w:pStyle w:val="Paragrafoelenco"/>
        <w:numPr>
          <w:ilvl w:val="0"/>
          <w:numId w:val="2"/>
        </w:numPr>
        <w:tabs>
          <w:tab w:val="left" w:pos="467"/>
        </w:tabs>
        <w:spacing w:before="224"/>
        <w:ind w:left="176" w:right="152" w:firstLine="3"/>
        <w:rPr>
          <w:color w:val="1B1B1B"/>
          <w:sz w:val="20"/>
        </w:rPr>
      </w:pPr>
      <w:proofErr w:type="spellStart"/>
      <w:r>
        <w:rPr>
          <w:b/>
          <w:color w:val="1B1B1B"/>
          <w:sz w:val="20"/>
        </w:rPr>
        <w:t>Trasferimento</w:t>
      </w:r>
      <w:proofErr w:type="spellEnd"/>
      <w:r>
        <w:rPr>
          <w:b/>
          <w:color w:val="1B1B1B"/>
          <w:spacing w:val="-6"/>
          <w:sz w:val="20"/>
        </w:rPr>
        <w:t xml:space="preserve"> </w:t>
      </w:r>
      <w:proofErr w:type="spellStart"/>
      <w:r>
        <w:rPr>
          <w:b/>
          <w:color w:val="1B1B1B"/>
          <w:sz w:val="20"/>
        </w:rPr>
        <w:t>dei</w:t>
      </w:r>
      <w:proofErr w:type="spellEnd"/>
      <w:r>
        <w:rPr>
          <w:b/>
          <w:color w:val="1B1B1B"/>
          <w:spacing w:val="-5"/>
          <w:sz w:val="20"/>
        </w:rPr>
        <w:t xml:space="preserve"> </w:t>
      </w:r>
      <w:proofErr w:type="spellStart"/>
      <w:r>
        <w:rPr>
          <w:b/>
          <w:color w:val="1B1B1B"/>
          <w:sz w:val="20"/>
        </w:rPr>
        <w:t>dati</w:t>
      </w:r>
      <w:proofErr w:type="spellEnd"/>
      <w:r>
        <w:rPr>
          <w:b/>
          <w:color w:val="1B1B1B"/>
          <w:spacing w:val="-8"/>
          <w:sz w:val="20"/>
        </w:rPr>
        <w:t xml:space="preserve"> </w:t>
      </w:r>
      <w:proofErr w:type="spellStart"/>
      <w:r>
        <w:rPr>
          <w:b/>
          <w:color w:val="1B1B1B"/>
          <w:sz w:val="20"/>
        </w:rPr>
        <w:t>personali</w:t>
      </w:r>
      <w:proofErr w:type="spellEnd"/>
      <w:r>
        <w:rPr>
          <w:b/>
          <w:color w:val="1B1B1B"/>
          <w:sz w:val="20"/>
        </w:rPr>
        <w:t>:</w:t>
      </w:r>
      <w:r>
        <w:rPr>
          <w:b/>
          <w:color w:val="1B1B1B"/>
          <w:spacing w:val="8"/>
          <w:sz w:val="20"/>
        </w:rPr>
        <w:t xml:space="preserve"> </w:t>
      </w:r>
      <w:proofErr w:type="spellStart"/>
      <w:r>
        <w:rPr>
          <w:color w:val="1B1B1B"/>
          <w:sz w:val="20"/>
        </w:rPr>
        <w:t>i</w:t>
      </w:r>
      <w:proofErr w:type="spellEnd"/>
      <w:r>
        <w:rPr>
          <w:color w:val="1B1B1B"/>
          <w:spacing w:val="-3"/>
          <w:sz w:val="20"/>
        </w:rPr>
        <w:t xml:space="preserve"> </w:t>
      </w:r>
      <w:proofErr w:type="spellStart"/>
      <w:r>
        <w:rPr>
          <w:color w:val="1B1B1B"/>
          <w:sz w:val="20"/>
        </w:rPr>
        <w:t>Suoi</w:t>
      </w:r>
      <w:proofErr w:type="spellEnd"/>
      <w:r>
        <w:rPr>
          <w:color w:val="1B1B1B"/>
          <w:spacing w:val="-7"/>
          <w:sz w:val="20"/>
        </w:rPr>
        <w:t xml:space="preserve"> </w:t>
      </w:r>
      <w:proofErr w:type="spellStart"/>
      <w:r>
        <w:rPr>
          <w:color w:val="1B1B1B"/>
          <w:sz w:val="20"/>
        </w:rPr>
        <w:t>dati</w:t>
      </w:r>
      <w:proofErr w:type="spellEnd"/>
      <w:r>
        <w:rPr>
          <w:color w:val="1B1B1B"/>
          <w:spacing w:val="-10"/>
          <w:sz w:val="20"/>
        </w:rPr>
        <w:t xml:space="preserve"> </w:t>
      </w:r>
      <w:r>
        <w:rPr>
          <w:color w:val="1B1B1B"/>
          <w:sz w:val="20"/>
        </w:rPr>
        <w:t>non</w:t>
      </w:r>
      <w:r>
        <w:rPr>
          <w:color w:val="1B1B1B"/>
          <w:spacing w:val="-1"/>
          <w:sz w:val="20"/>
        </w:rPr>
        <w:t xml:space="preserve"> </w:t>
      </w:r>
      <w:proofErr w:type="spellStart"/>
      <w:r>
        <w:rPr>
          <w:color w:val="1B1B1B"/>
          <w:sz w:val="20"/>
        </w:rPr>
        <w:t>verranno</w:t>
      </w:r>
      <w:proofErr w:type="spellEnd"/>
      <w:r>
        <w:rPr>
          <w:color w:val="1B1B1B"/>
          <w:spacing w:val="-3"/>
          <w:sz w:val="20"/>
        </w:rPr>
        <w:t xml:space="preserve"> </w:t>
      </w:r>
      <w:proofErr w:type="spellStart"/>
      <w:r>
        <w:rPr>
          <w:color w:val="1B1B1B"/>
          <w:sz w:val="20"/>
        </w:rPr>
        <w:t>trasferiti</w:t>
      </w:r>
      <w:proofErr w:type="spellEnd"/>
      <w:r>
        <w:rPr>
          <w:color w:val="1B1B1B"/>
          <w:spacing w:val="-7"/>
          <w:sz w:val="20"/>
        </w:rPr>
        <w:t xml:space="preserve"> </w:t>
      </w:r>
      <w:r>
        <w:rPr>
          <w:color w:val="1B1B1B"/>
          <w:sz w:val="20"/>
        </w:rPr>
        <w:t>in</w:t>
      </w:r>
      <w:r>
        <w:rPr>
          <w:color w:val="1B1B1B"/>
          <w:spacing w:val="-5"/>
          <w:sz w:val="20"/>
        </w:rPr>
        <w:t xml:space="preserve"> </w:t>
      </w:r>
      <w:proofErr w:type="spellStart"/>
      <w:r>
        <w:rPr>
          <w:color w:val="1B1B1B"/>
          <w:sz w:val="20"/>
        </w:rPr>
        <w:t>Stati</w:t>
      </w:r>
      <w:proofErr w:type="spellEnd"/>
      <w:r>
        <w:rPr>
          <w:color w:val="1B1B1B"/>
          <w:spacing w:val="-12"/>
          <w:sz w:val="20"/>
        </w:rPr>
        <w:t xml:space="preserve"> </w:t>
      </w:r>
      <w:proofErr w:type="spellStart"/>
      <w:r>
        <w:rPr>
          <w:color w:val="1B1B1B"/>
          <w:sz w:val="20"/>
        </w:rPr>
        <w:t>membri</w:t>
      </w:r>
      <w:proofErr w:type="spellEnd"/>
      <w:r>
        <w:rPr>
          <w:color w:val="1B1B1B"/>
          <w:spacing w:val="-8"/>
          <w:sz w:val="20"/>
        </w:rPr>
        <w:t xml:space="preserve"> </w:t>
      </w:r>
      <w:proofErr w:type="spellStart"/>
      <w:r>
        <w:rPr>
          <w:color w:val="1B1B1B"/>
          <w:sz w:val="20"/>
        </w:rPr>
        <w:t>dell'Unione</w:t>
      </w:r>
      <w:proofErr w:type="spellEnd"/>
      <w:r>
        <w:rPr>
          <w:color w:val="1B1B1B"/>
          <w:spacing w:val="-8"/>
          <w:sz w:val="20"/>
        </w:rPr>
        <w:t xml:space="preserve"> </w:t>
      </w:r>
      <w:proofErr w:type="spellStart"/>
      <w:r>
        <w:rPr>
          <w:color w:val="1B1B1B"/>
          <w:sz w:val="20"/>
        </w:rPr>
        <w:t>Europea</w:t>
      </w:r>
      <w:proofErr w:type="spellEnd"/>
      <w:r>
        <w:rPr>
          <w:color w:val="1B1B1B"/>
          <w:sz w:val="20"/>
        </w:rPr>
        <w:t xml:space="preserve">, </w:t>
      </w:r>
      <w:proofErr w:type="spellStart"/>
      <w:r>
        <w:rPr>
          <w:color w:val="1B1B1B"/>
          <w:sz w:val="20"/>
        </w:rPr>
        <w:t>né</w:t>
      </w:r>
      <w:proofErr w:type="spellEnd"/>
      <w:r>
        <w:rPr>
          <w:color w:val="1B1B1B"/>
          <w:sz w:val="20"/>
        </w:rPr>
        <w:t xml:space="preserve"> in </w:t>
      </w:r>
      <w:proofErr w:type="spellStart"/>
      <w:r>
        <w:rPr>
          <w:color w:val="1B1B1B"/>
          <w:sz w:val="20"/>
        </w:rPr>
        <w:t>Paesi</w:t>
      </w:r>
      <w:proofErr w:type="spellEnd"/>
      <w:r>
        <w:rPr>
          <w:color w:val="1B1B1B"/>
          <w:sz w:val="20"/>
        </w:rPr>
        <w:t xml:space="preserve"> </w:t>
      </w:r>
      <w:proofErr w:type="spellStart"/>
      <w:r>
        <w:rPr>
          <w:color w:val="1B1B1B"/>
          <w:sz w:val="20"/>
        </w:rPr>
        <w:t>terzi</w:t>
      </w:r>
      <w:proofErr w:type="spellEnd"/>
      <w:r>
        <w:rPr>
          <w:color w:val="1B1B1B"/>
          <w:sz w:val="20"/>
        </w:rPr>
        <w:t xml:space="preserve"> </w:t>
      </w:r>
      <w:r>
        <w:rPr>
          <w:color w:val="1B1B1B"/>
          <w:spacing w:val="2"/>
          <w:sz w:val="20"/>
        </w:rPr>
        <w:t xml:space="preserve">non </w:t>
      </w:r>
      <w:proofErr w:type="spellStart"/>
      <w:r>
        <w:rPr>
          <w:color w:val="1B1B1B"/>
          <w:sz w:val="20"/>
        </w:rPr>
        <w:t>appartenenti</w:t>
      </w:r>
      <w:proofErr w:type="spellEnd"/>
      <w:r>
        <w:rPr>
          <w:color w:val="1B1B1B"/>
          <w:sz w:val="20"/>
        </w:rPr>
        <w:t xml:space="preserve"> </w:t>
      </w:r>
      <w:proofErr w:type="spellStart"/>
      <w:r>
        <w:rPr>
          <w:color w:val="1B1B1B"/>
          <w:sz w:val="20"/>
        </w:rPr>
        <w:t>all'Unione</w:t>
      </w:r>
      <w:proofErr w:type="spellEnd"/>
      <w:r>
        <w:rPr>
          <w:color w:val="1B1B1B"/>
          <w:sz w:val="20"/>
        </w:rPr>
        <w:t xml:space="preserve"> </w:t>
      </w:r>
      <w:proofErr w:type="spellStart"/>
      <w:r>
        <w:rPr>
          <w:color w:val="1B1B1B"/>
          <w:sz w:val="20"/>
        </w:rPr>
        <w:t>Europea</w:t>
      </w:r>
      <w:proofErr w:type="spellEnd"/>
      <w:r>
        <w:rPr>
          <w:color w:val="1B1B1B"/>
          <w:sz w:val="20"/>
        </w:rPr>
        <w:t xml:space="preserve">; </w:t>
      </w:r>
      <w:proofErr w:type="spellStart"/>
      <w:r>
        <w:rPr>
          <w:color w:val="1B1B1B"/>
          <w:sz w:val="20"/>
        </w:rPr>
        <w:t>ove</w:t>
      </w:r>
      <w:proofErr w:type="spellEnd"/>
      <w:r>
        <w:rPr>
          <w:color w:val="1B1B1B"/>
          <w:sz w:val="20"/>
        </w:rPr>
        <w:t xml:space="preserve"> se ne </w:t>
      </w:r>
      <w:proofErr w:type="spellStart"/>
      <w:r>
        <w:rPr>
          <w:color w:val="1B1B1B"/>
          <w:sz w:val="20"/>
        </w:rPr>
        <w:t>presentasse</w:t>
      </w:r>
      <w:proofErr w:type="spellEnd"/>
      <w:r>
        <w:rPr>
          <w:color w:val="1B1B1B"/>
          <w:sz w:val="20"/>
        </w:rPr>
        <w:t xml:space="preserve"> </w:t>
      </w:r>
      <w:proofErr w:type="spellStart"/>
      <w:r>
        <w:rPr>
          <w:color w:val="1B1B1B"/>
          <w:sz w:val="20"/>
        </w:rPr>
        <w:t>l'esigenza</w:t>
      </w:r>
      <w:proofErr w:type="spellEnd"/>
      <w:r>
        <w:rPr>
          <w:color w:val="1B1B1B"/>
          <w:sz w:val="20"/>
        </w:rPr>
        <w:t xml:space="preserve">, </w:t>
      </w:r>
      <w:proofErr w:type="spellStart"/>
      <w:r>
        <w:rPr>
          <w:color w:val="1B1B1B"/>
          <w:sz w:val="20"/>
        </w:rPr>
        <w:t>il</w:t>
      </w:r>
      <w:proofErr w:type="spellEnd"/>
      <w:r>
        <w:rPr>
          <w:color w:val="1B1B1B"/>
          <w:sz w:val="20"/>
        </w:rPr>
        <w:t xml:space="preserve"> </w:t>
      </w:r>
      <w:proofErr w:type="spellStart"/>
      <w:r>
        <w:rPr>
          <w:color w:val="1B1B1B"/>
          <w:sz w:val="20"/>
        </w:rPr>
        <w:t>Designato</w:t>
      </w:r>
      <w:proofErr w:type="spellEnd"/>
      <w:r>
        <w:rPr>
          <w:color w:val="1B1B1B"/>
          <w:sz w:val="20"/>
        </w:rPr>
        <w:t xml:space="preserve"> al </w:t>
      </w:r>
      <w:proofErr w:type="spellStart"/>
      <w:r>
        <w:rPr>
          <w:color w:val="1B1B1B"/>
          <w:sz w:val="20"/>
        </w:rPr>
        <w:t>trattamento</w:t>
      </w:r>
      <w:proofErr w:type="spellEnd"/>
      <w:r>
        <w:rPr>
          <w:color w:val="1B1B1B"/>
          <w:sz w:val="20"/>
        </w:rPr>
        <w:t xml:space="preserve"> Le </w:t>
      </w:r>
      <w:proofErr w:type="spellStart"/>
      <w:r>
        <w:rPr>
          <w:color w:val="1B1B1B"/>
          <w:sz w:val="20"/>
        </w:rPr>
        <w:t>chiederà</w:t>
      </w:r>
      <w:proofErr w:type="spellEnd"/>
      <w:r>
        <w:rPr>
          <w:color w:val="1B1B1B"/>
          <w:sz w:val="20"/>
        </w:rPr>
        <w:t xml:space="preserve"> </w:t>
      </w:r>
      <w:proofErr w:type="spellStart"/>
      <w:r>
        <w:rPr>
          <w:color w:val="1B1B1B"/>
          <w:sz w:val="20"/>
        </w:rPr>
        <w:t>di</w:t>
      </w:r>
      <w:proofErr w:type="spellEnd"/>
      <w:r>
        <w:rPr>
          <w:color w:val="1B1B1B"/>
          <w:sz w:val="20"/>
        </w:rPr>
        <w:t xml:space="preserve"> </w:t>
      </w:r>
      <w:proofErr w:type="spellStart"/>
      <w:r>
        <w:rPr>
          <w:color w:val="1B1B1B"/>
          <w:sz w:val="20"/>
        </w:rPr>
        <w:t>formulare</w:t>
      </w:r>
      <w:proofErr w:type="spellEnd"/>
      <w:r>
        <w:rPr>
          <w:color w:val="1B1B1B"/>
          <w:sz w:val="20"/>
        </w:rPr>
        <w:t xml:space="preserve"> un </w:t>
      </w:r>
      <w:proofErr w:type="spellStart"/>
      <w:r>
        <w:rPr>
          <w:color w:val="1B1B1B"/>
          <w:sz w:val="20"/>
        </w:rPr>
        <w:t>esplicito</w:t>
      </w:r>
      <w:proofErr w:type="spellEnd"/>
      <w:r>
        <w:rPr>
          <w:color w:val="1B1B1B"/>
          <w:spacing w:val="6"/>
          <w:sz w:val="20"/>
        </w:rPr>
        <w:t xml:space="preserve"> </w:t>
      </w:r>
      <w:proofErr w:type="spellStart"/>
      <w:r>
        <w:rPr>
          <w:color w:val="1B1B1B"/>
          <w:sz w:val="20"/>
        </w:rPr>
        <w:t>consenso</w:t>
      </w:r>
      <w:proofErr w:type="spellEnd"/>
      <w:r>
        <w:rPr>
          <w:color w:val="1B1B1B"/>
          <w:sz w:val="20"/>
        </w:rPr>
        <w:t>;</w:t>
      </w:r>
    </w:p>
    <w:p w:rsidR="00E53FEE" w:rsidRDefault="004910EF">
      <w:pPr>
        <w:pStyle w:val="Paragrafoelenco"/>
        <w:numPr>
          <w:ilvl w:val="0"/>
          <w:numId w:val="2"/>
        </w:numPr>
        <w:tabs>
          <w:tab w:val="left" w:pos="464"/>
        </w:tabs>
        <w:spacing w:before="228"/>
        <w:ind w:left="164" w:right="156" w:firstLine="5"/>
        <w:rPr>
          <w:color w:val="1A1A1A"/>
          <w:sz w:val="20"/>
        </w:rPr>
      </w:pPr>
      <w:proofErr w:type="spellStart"/>
      <w:r>
        <w:rPr>
          <w:b/>
          <w:color w:val="1A1A1A"/>
          <w:sz w:val="20"/>
        </w:rPr>
        <w:t>Categorie</w:t>
      </w:r>
      <w:proofErr w:type="spellEnd"/>
      <w:r>
        <w:rPr>
          <w:b/>
          <w:color w:val="1A1A1A"/>
          <w:sz w:val="20"/>
        </w:rPr>
        <w:t xml:space="preserve"> </w:t>
      </w:r>
      <w:proofErr w:type="spellStart"/>
      <w:r>
        <w:rPr>
          <w:b/>
          <w:color w:val="1A1A1A"/>
          <w:sz w:val="20"/>
        </w:rPr>
        <w:t>particolari</w:t>
      </w:r>
      <w:proofErr w:type="spellEnd"/>
      <w:r>
        <w:rPr>
          <w:b/>
          <w:color w:val="1A1A1A"/>
          <w:sz w:val="20"/>
        </w:rPr>
        <w:t xml:space="preserve"> </w:t>
      </w:r>
      <w:proofErr w:type="spellStart"/>
      <w:r>
        <w:rPr>
          <w:b/>
          <w:color w:val="1A1A1A"/>
          <w:sz w:val="20"/>
        </w:rPr>
        <w:t>di</w:t>
      </w:r>
      <w:proofErr w:type="spellEnd"/>
      <w:r>
        <w:rPr>
          <w:b/>
          <w:color w:val="1A1A1A"/>
          <w:sz w:val="20"/>
        </w:rPr>
        <w:t xml:space="preserve"> </w:t>
      </w:r>
      <w:proofErr w:type="spellStart"/>
      <w:r>
        <w:rPr>
          <w:b/>
          <w:color w:val="1A1A1A"/>
          <w:sz w:val="20"/>
        </w:rPr>
        <w:t>dati</w:t>
      </w:r>
      <w:proofErr w:type="spellEnd"/>
      <w:r>
        <w:rPr>
          <w:b/>
          <w:color w:val="1A1A1A"/>
          <w:sz w:val="20"/>
        </w:rPr>
        <w:t xml:space="preserve"> </w:t>
      </w:r>
      <w:proofErr w:type="spellStart"/>
      <w:r>
        <w:rPr>
          <w:b/>
          <w:color w:val="1A1A1A"/>
          <w:sz w:val="20"/>
        </w:rPr>
        <w:t>personali</w:t>
      </w:r>
      <w:proofErr w:type="spellEnd"/>
      <w:r>
        <w:rPr>
          <w:b/>
          <w:color w:val="1A1A1A"/>
          <w:sz w:val="20"/>
        </w:rPr>
        <w:t xml:space="preserve">: </w:t>
      </w:r>
      <w:proofErr w:type="spellStart"/>
      <w:r>
        <w:rPr>
          <w:color w:val="1A1A1A"/>
          <w:spacing w:val="-3"/>
          <w:sz w:val="20"/>
        </w:rPr>
        <w:t>ai</w:t>
      </w:r>
      <w:proofErr w:type="spellEnd"/>
      <w:r>
        <w:rPr>
          <w:color w:val="1A1A1A"/>
          <w:spacing w:val="-3"/>
          <w:sz w:val="20"/>
        </w:rPr>
        <w:t xml:space="preserve"> </w:t>
      </w:r>
      <w:proofErr w:type="spellStart"/>
      <w:r>
        <w:rPr>
          <w:color w:val="1A1A1A"/>
          <w:sz w:val="20"/>
        </w:rPr>
        <w:t>sensi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degli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articoli</w:t>
      </w:r>
      <w:proofErr w:type="spellEnd"/>
      <w:r>
        <w:rPr>
          <w:color w:val="1A1A1A"/>
          <w:sz w:val="20"/>
        </w:rPr>
        <w:t xml:space="preserve"> 9 e </w:t>
      </w:r>
      <w:r>
        <w:rPr>
          <w:color w:val="1A1A1A"/>
          <w:spacing w:val="5"/>
          <w:sz w:val="20"/>
        </w:rPr>
        <w:t xml:space="preserve">1O </w:t>
      </w:r>
      <w:r>
        <w:rPr>
          <w:color w:val="1A1A1A"/>
          <w:sz w:val="20"/>
        </w:rPr>
        <w:t xml:space="preserve">del </w:t>
      </w:r>
      <w:proofErr w:type="spellStart"/>
      <w:r>
        <w:rPr>
          <w:color w:val="1A1A1A"/>
          <w:sz w:val="20"/>
        </w:rPr>
        <w:t>Regolamento</w:t>
      </w:r>
      <w:proofErr w:type="spellEnd"/>
      <w:r>
        <w:rPr>
          <w:color w:val="1A1A1A"/>
          <w:sz w:val="20"/>
        </w:rPr>
        <w:t xml:space="preserve"> UE 2016/679, Lei </w:t>
      </w:r>
      <w:proofErr w:type="spellStart"/>
      <w:r>
        <w:rPr>
          <w:color w:val="1A1A1A"/>
          <w:sz w:val="20"/>
        </w:rPr>
        <w:t>potrebbe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fornire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dati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qualificabili</w:t>
      </w:r>
      <w:proofErr w:type="spellEnd"/>
      <w:r>
        <w:rPr>
          <w:color w:val="1A1A1A"/>
          <w:sz w:val="20"/>
        </w:rPr>
        <w:t xml:space="preserve"> </w:t>
      </w:r>
      <w:r>
        <w:rPr>
          <w:color w:val="1A1A1A"/>
          <w:spacing w:val="-3"/>
          <w:sz w:val="20"/>
        </w:rPr>
        <w:t xml:space="preserve">come </w:t>
      </w:r>
      <w:r>
        <w:rPr>
          <w:color w:val="1A1A1A"/>
          <w:sz w:val="20"/>
        </w:rPr>
        <w:t>"</w:t>
      </w:r>
      <w:proofErr w:type="spellStart"/>
      <w:r>
        <w:rPr>
          <w:color w:val="1A1A1A"/>
          <w:sz w:val="20"/>
        </w:rPr>
        <w:t>categorie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particolari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dati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personali</w:t>
      </w:r>
      <w:proofErr w:type="spellEnd"/>
      <w:r>
        <w:rPr>
          <w:color w:val="1A1A1A"/>
          <w:sz w:val="20"/>
        </w:rPr>
        <w:t>" (ex "</w:t>
      </w:r>
      <w:proofErr w:type="spellStart"/>
      <w:r>
        <w:rPr>
          <w:color w:val="1A1A1A"/>
          <w:sz w:val="20"/>
        </w:rPr>
        <w:t>dati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sensibili</w:t>
      </w:r>
      <w:proofErr w:type="spellEnd"/>
      <w:r>
        <w:rPr>
          <w:color w:val="1A1A1A"/>
          <w:sz w:val="20"/>
        </w:rPr>
        <w:t xml:space="preserve">"), </w:t>
      </w:r>
      <w:proofErr w:type="spellStart"/>
      <w:r>
        <w:rPr>
          <w:color w:val="1A1A1A"/>
          <w:sz w:val="20"/>
        </w:rPr>
        <w:t>cioè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quei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dati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che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rivelano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l'origine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razziale</w:t>
      </w:r>
      <w:proofErr w:type="spellEnd"/>
      <w:r>
        <w:rPr>
          <w:color w:val="1A1A1A"/>
          <w:sz w:val="20"/>
        </w:rPr>
        <w:t xml:space="preserve"> o </w:t>
      </w:r>
      <w:proofErr w:type="spellStart"/>
      <w:r>
        <w:rPr>
          <w:color w:val="1A1A1A"/>
          <w:sz w:val="20"/>
        </w:rPr>
        <w:t>etnica</w:t>
      </w:r>
      <w:proofErr w:type="spellEnd"/>
      <w:r>
        <w:rPr>
          <w:color w:val="1A1A1A"/>
          <w:sz w:val="20"/>
        </w:rPr>
        <w:t xml:space="preserve">, le </w:t>
      </w:r>
      <w:proofErr w:type="spellStart"/>
      <w:r>
        <w:rPr>
          <w:color w:val="1A1A1A"/>
          <w:sz w:val="20"/>
        </w:rPr>
        <w:t>opinioni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politiche</w:t>
      </w:r>
      <w:proofErr w:type="spellEnd"/>
      <w:r>
        <w:rPr>
          <w:color w:val="1A1A1A"/>
          <w:sz w:val="20"/>
        </w:rPr>
        <w:t xml:space="preserve">, le </w:t>
      </w:r>
      <w:proofErr w:type="spellStart"/>
      <w:r>
        <w:rPr>
          <w:color w:val="1A1A1A"/>
          <w:sz w:val="20"/>
        </w:rPr>
        <w:t>convinzioni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religiose</w:t>
      </w:r>
      <w:proofErr w:type="spellEnd"/>
      <w:r>
        <w:rPr>
          <w:color w:val="1A1A1A"/>
          <w:sz w:val="20"/>
        </w:rPr>
        <w:t xml:space="preserve"> o </w:t>
      </w:r>
      <w:proofErr w:type="spellStart"/>
      <w:r>
        <w:rPr>
          <w:color w:val="1A1A1A"/>
          <w:sz w:val="20"/>
        </w:rPr>
        <w:t>filosofiche</w:t>
      </w:r>
      <w:proofErr w:type="spellEnd"/>
      <w:r>
        <w:rPr>
          <w:color w:val="1A1A1A"/>
          <w:sz w:val="20"/>
        </w:rPr>
        <w:t xml:space="preserve">, </w:t>
      </w:r>
      <w:proofErr w:type="spellStart"/>
      <w:r>
        <w:rPr>
          <w:color w:val="1A1A1A"/>
          <w:sz w:val="20"/>
        </w:rPr>
        <w:t>l'appartenenza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sindacale</w:t>
      </w:r>
      <w:proofErr w:type="spellEnd"/>
      <w:r>
        <w:rPr>
          <w:color w:val="1A1A1A"/>
          <w:sz w:val="20"/>
        </w:rPr>
        <w:t xml:space="preserve">, </w:t>
      </w:r>
      <w:proofErr w:type="spellStart"/>
      <w:r>
        <w:rPr>
          <w:color w:val="1A1A1A"/>
          <w:sz w:val="20"/>
        </w:rPr>
        <w:t>nonché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dati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genetici</w:t>
      </w:r>
      <w:proofErr w:type="spellEnd"/>
      <w:r>
        <w:rPr>
          <w:color w:val="1A1A1A"/>
          <w:sz w:val="20"/>
        </w:rPr>
        <w:t xml:space="preserve">, </w:t>
      </w:r>
      <w:proofErr w:type="spellStart"/>
      <w:r>
        <w:rPr>
          <w:color w:val="1A1A1A"/>
          <w:sz w:val="20"/>
        </w:rPr>
        <w:t>dati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biometrici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intesi</w:t>
      </w:r>
      <w:proofErr w:type="spellEnd"/>
      <w:r>
        <w:rPr>
          <w:color w:val="1A1A1A"/>
          <w:sz w:val="20"/>
        </w:rPr>
        <w:t xml:space="preserve"> a </w:t>
      </w:r>
      <w:proofErr w:type="spellStart"/>
      <w:r>
        <w:rPr>
          <w:color w:val="1A1A1A"/>
          <w:sz w:val="20"/>
        </w:rPr>
        <w:t>identificare</w:t>
      </w:r>
      <w:proofErr w:type="spellEnd"/>
      <w:r>
        <w:rPr>
          <w:color w:val="1A1A1A"/>
          <w:sz w:val="20"/>
        </w:rPr>
        <w:t xml:space="preserve"> in </w:t>
      </w:r>
      <w:proofErr w:type="spellStart"/>
      <w:r>
        <w:rPr>
          <w:color w:val="1A1A1A"/>
          <w:spacing w:val="-3"/>
          <w:sz w:val="20"/>
        </w:rPr>
        <w:t>modo</w:t>
      </w:r>
      <w:proofErr w:type="spellEnd"/>
      <w:r>
        <w:rPr>
          <w:color w:val="1A1A1A"/>
          <w:spacing w:val="-3"/>
          <w:sz w:val="20"/>
        </w:rPr>
        <w:t xml:space="preserve"> </w:t>
      </w:r>
      <w:proofErr w:type="spellStart"/>
      <w:r>
        <w:rPr>
          <w:color w:val="1A1A1A"/>
          <w:sz w:val="20"/>
        </w:rPr>
        <w:t>univoco</w:t>
      </w:r>
      <w:proofErr w:type="spellEnd"/>
      <w:r>
        <w:rPr>
          <w:color w:val="1A1A1A"/>
          <w:sz w:val="20"/>
        </w:rPr>
        <w:t xml:space="preserve"> la persona, </w:t>
      </w:r>
      <w:proofErr w:type="spellStart"/>
      <w:r>
        <w:rPr>
          <w:color w:val="1A1A1A"/>
          <w:sz w:val="20"/>
        </w:rPr>
        <w:t>dati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relativi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alla</w:t>
      </w:r>
      <w:proofErr w:type="spellEnd"/>
      <w:r>
        <w:rPr>
          <w:color w:val="1A1A1A"/>
          <w:sz w:val="20"/>
        </w:rPr>
        <w:t xml:space="preserve"> salute o </w:t>
      </w:r>
      <w:proofErr w:type="spellStart"/>
      <w:r>
        <w:rPr>
          <w:color w:val="1A1A1A"/>
          <w:sz w:val="20"/>
        </w:rPr>
        <w:t>alla</w:t>
      </w:r>
      <w:proofErr w:type="spellEnd"/>
      <w:r>
        <w:rPr>
          <w:color w:val="1A1A1A"/>
          <w:sz w:val="20"/>
        </w:rPr>
        <w:t xml:space="preserve"> vita </w:t>
      </w:r>
      <w:proofErr w:type="spellStart"/>
      <w:r>
        <w:rPr>
          <w:color w:val="1A1A1A"/>
          <w:sz w:val="20"/>
        </w:rPr>
        <w:t>sessuale</w:t>
      </w:r>
      <w:proofErr w:type="spellEnd"/>
      <w:r>
        <w:rPr>
          <w:color w:val="1A1A1A"/>
          <w:sz w:val="20"/>
        </w:rPr>
        <w:t xml:space="preserve"> o </w:t>
      </w:r>
      <w:proofErr w:type="spellStart"/>
      <w:r>
        <w:rPr>
          <w:color w:val="1A1A1A"/>
          <w:sz w:val="20"/>
        </w:rPr>
        <w:t>all'orientamento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sessuale</w:t>
      </w:r>
      <w:proofErr w:type="spellEnd"/>
      <w:r>
        <w:rPr>
          <w:color w:val="1A1A1A"/>
          <w:sz w:val="20"/>
        </w:rPr>
        <w:t xml:space="preserve">, </w:t>
      </w:r>
      <w:proofErr w:type="spellStart"/>
      <w:r>
        <w:rPr>
          <w:color w:val="1A1A1A"/>
          <w:sz w:val="20"/>
        </w:rPr>
        <w:t>dati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riguardanti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condanne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penali</w:t>
      </w:r>
      <w:proofErr w:type="spellEnd"/>
      <w:r>
        <w:rPr>
          <w:color w:val="1A1A1A"/>
          <w:sz w:val="20"/>
        </w:rPr>
        <w:t xml:space="preserve">, </w:t>
      </w:r>
      <w:proofErr w:type="spellStart"/>
      <w:r>
        <w:rPr>
          <w:color w:val="1A1A1A"/>
          <w:sz w:val="20"/>
        </w:rPr>
        <w:t>reati</w:t>
      </w:r>
      <w:proofErr w:type="spellEnd"/>
      <w:r>
        <w:rPr>
          <w:color w:val="1A1A1A"/>
          <w:sz w:val="20"/>
        </w:rPr>
        <w:t xml:space="preserve"> o </w:t>
      </w:r>
      <w:proofErr w:type="spellStart"/>
      <w:r>
        <w:rPr>
          <w:color w:val="1A1A1A"/>
          <w:sz w:val="20"/>
        </w:rPr>
        <w:t>misure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sicurezza</w:t>
      </w:r>
      <w:proofErr w:type="spellEnd"/>
      <w:r>
        <w:rPr>
          <w:color w:val="1A1A1A"/>
          <w:sz w:val="20"/>
        </w:rPr>
        <w:t xml:space="preserve">. </w:t>
      </w:r>
      <w:proofErr w:type="spellStart"/>
      <w:r>
        <w:rPr>
          <w:color w:val="1A1A1A"/>
          <w:sz w:val="20"/>
        </w:rPr>
        <w:t>Tali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dati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potranno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essere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trattati</w:t>
      </w:r>
      <w:proofErr w:type="spellEnd"/>
      <w:r>
        <w:rPr>
          <w:color w:val="1A1A1A"/>
          <w:sz w:val="20"/>
        </w:rPr>
        <w:t xml:space="preserve"> solo </w:t>
      </w:r>
      <w:proofErr w:type="spellStart"/>
      <w:r>
        <w:rPr>
          <w:color w:val="1A1A1A"/>
          <w:sz w:val="20"/>
        </w:rPr>
        <w:t>previo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Suo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libero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pacing w:val="4"/>
          <w:sz w:val="20"/>
        </w:rPr>
        <w:t>ed</w:t>
      </w:r>
      <w:proofErr w:type="spellEnd"/>
      <w:r>
        <w:rPr>
          <w:color w:val="1A1A1A"/>
          <w:spacing w:val="4"/>
          <w:sz w:val="20"/>
        </w:rPr>
        <w:t xml:space="preserve"> </w:t>
      </w:r>
      <w:proofErr w:type="spellStart"/>
      <w:r>
        <w:rPr>
          <w:color w:val="1A1A1A"/>
          <w:sz w:val="20"/>
        </w:rPr>
        <w:t>esplicito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consenso</w:t>
      </w:r>
      <w:proofErr w:type="spellEnd"/>
      <w:r>
        <w:rPr>
          <w:color w:val="1A1A1A"/>
          <w:sz w:val="20"/>
        </w:rPr>
        <w:t xml:space="preserve">, </w:t>
      </w:r>
      <w:proofErr w:type="spellStart"/>
      <w:r>
        <w:rPr>
          <w:color w:val="1A1A1A"/>
          <w:sz w:val="20"/>
        </w:rPr>
        <w:t>manifestato</w:t>
      </w:r>
      <w:proofErr w:type="spellEnd"/>
      <w:r>
        <w:rPr>
          <w:color w:val="1A1A1A"/>
          <w:sz w:val="20"/>
        </w:rPr>
        <w:t xml:space="preserve"> in </w:t>
      </w:r>
      <w:proofErr w:type="spellStart"/>
      <w:r>
        <w:rPr>
          <w:color w:val="1A1A1A"/>
          <w:sz w:val="20"/>
        </w:rPr>
        <w:t>calce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alla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presente</w:t>
      </w:r>
      <w:proofErr w:type="spellEnd"/>
      <w:r>
        <w:rPr>
          <w:color w:val="1A1A1A"/>
          <w:spacing w:val="1"/>
          <w:sz w:val="20"/>
        </w:rPr>
        <w:t xml:space="preserve"> </w:t>
      </w:r>
      <w:proofErr w:type="spellStart"/>
      <w:r>
        <w:rPr>
          <w:color w:val="1A1A1A"/>
          <w:sz w:val="20"/>
        </w:rPr>
        <w:t>informativa</w:t>
      </w:r>
      <w:proofErr w:type="spellEnd"/>
      <w:r>
        <w:rPr>
          <w:color w:val="1A1A1A"/>
          <w:sz w:val="20"/>
        </w:rPr>
        <w:t>;</w:t>
      </w:r>
    </w:p>
    <w:p w:rsidR="00E53FEE" w:rsidRDefault="00E53FEE">
      <w:pPr>
        <w:jc w:val="both"/>
        <w:rPr>
          <w:sz w:val="20"/>
        </w:rPr>
        <w:sectPr w:rsidR="00E53FEE">
          <w:type w:val="continuous"/>
          <w:pgSz w:w="11910" w:h="16840"/>
          <w:pgMar w:top="1200" w:right="960" w:bottom="280" w:left="1020" w:header="720" w:footer="720" w:gutter="0"/>
          <w:cols w:space="720"/>
        </w:sectPr>
      </w:pPr>
    </w:p>
    <w:p w:rsidR="00E53FEE" w:rsidRDefault="004910EF">
      <w:pPr>
        <w:pStyle w:val="Paragrafoelenco"/>
        <w:numPr>
          <w:ilvl w:val="0"/>
          <w:numId w:val="2"/>
        </w:numPr>
        <w:tabs>
          <w:tab w:val="left" w:pos="531"/>
        </w:tabs>
        <w:spacing w:before="92"/>
        <w:ind w:left="227" w:right="115" w:firstLine="9"/>
        <w:rPr>
          <w:color w:val="181818"/>
          <w:sz w:val="20"/>
        </w:rPr>
      </w:pPr>
      <w:proofErr w:type="spellStart"/>
      <w:r>
        <w:rPr>
          <w:b/>
          <w:color w:val="181818"/>
          <w:sz w:val="20"/>
        </w:rPr>
        <w:lastRenderedPageBreak/>
        <w:t>Esistenza</w:t>
      </w:r>
      <w:proofErr w:type="spellEnd"/>
      <w:r>
        <w:rPr>
          <w:b/>
          <w:color w:val="181818"/>
          <w:sz w:val="20"/>
        </w:rPr>
        <w:t xml:space="preserve"> </w:t>
      </w:r>
      <w:proofErr w:type="spellStart"/>
      <w:r>
        <w:rPr>
          <w:b/>
          <w:color w:val="181818"/>
          <w:sz w:val="20"/>
        </w:rPr>
        <w:t>di</w:t>
      </w:r>
      <w:proofErr w:type="spellEnd"/>
      <w:r>
        <w:rPr>
          <w:b/>
          <w:color w:val="181818"/>
          <w:sz w:val="20"/>
        </w:rPr>
        <w:t xml:space="preserve"> un </w:t>
      </w:r>
      <w:proofErr w:type="spellStart"/>
      <w:r>
        <w:rPr>
          <w:b/>
          <w:color w:val="181818"/>
          <w:sz w:val="20"/>
        </w:rPr>
        <w:t>processo</w:t>
      </w:r>
      <w:proofErr w:type="spellEnd"/>
      <w:r>
        <w:rPr>
          <w:b/>
          <w:color w:val="181818"/>
          <w:sz w:val="20"/>
        </w:rPr>
        <w:t xml:space="preserve"> </w:t>
      </w:r>
      <w:proofErr w:type="spellStart"/>
      <w:r>
        <w:rPr>
          <w:b/>
          <w:color w:val="181818"/>
          <w:sz w:val="20"/>
        </w:rPr>
        <w:t>decisionale</w:t>
      </w:r>
      <w:proofErr w:type="spellEnd"/>
      <w:r>
        <w:rPr>
          <w:b/>
          <w:color w:val="181818"/>
          <w:sz w:val="20"/>
        </w:rPr>
        <w:t xml:space="preserve"> </w:t>
      </w:r>
      <w:proofErr w:type="spellStart"/>
      <w:r>
        <w:rPr>
          <w:b/>
          <w:color w:val="181818"/>
          <w:sz w:val="20"/>
        </w:rPr>
        <w:t>automatizzato</w:t>
      </w:r>
      <w:proofErr w:type="spellEnd"/>
      <w:r>
        <w:rPr>
          <w:b/>
          <w:color w:val="181818"/>
          <w:sz w:val="20"/>
        </w:rPr>
        <w:t xml:space="preserve">, </w:t>
      </w:r>
      <w:proofErr w:type="spellStart"/>
      <w:r>
        <w:rPr>
          <w:b/>
          <w:color w:val="181818"/>
          <w:sz w:val="20"/>
        </w:rPr>
        <w:t>compresa</w:t>
      </w:r>
      <w:proofErr w:type="spellEnd"/>
      <w:r>
        <w:rPr>
          <w:b/>
          <w:color w:val="181818"/>
          <w:sz w:val="20"/>
        </w:rPr>
        <w:t xml:space="preserve"> la </w:t>
      </w:r>
      <w:proofErr w:type="spellStart"/>
      <w:r>
        <w:rPr>
          <w:b/>
          <w:color w:val="181818"/>
          <w:sz w:val="20"/>
        </w:rPr>
        <w:t>profilazione</w:t>
      </w:r>
      <w:proofErr w:type="spellEnd"/>
      <w:r>
        <w:rPr>
          <w:b/>
          <w:color w:val="181818"/>
          <w:sz w:val="20"/>
        </w:rPr>
        <w:t xml:space="preserve">: </w:t>
      </w:r>
      <w:r>
        <w:rPr>
          <w:color w:val="181818"/>
          <w:sz w:val="20"/>
        </w:rPr>
        <w:t xml:space="preserve">lo </w:t>
      </w:r>
      <w:proofErr w:type="spellStart"/>
      <w:r>
        <w:rPr>
          <w:color w:val="181818"/>
          <w:sz w:val="20"/>
        </w:rPr>
        <w:t>scrivente</w:t>
      </w:r>
      <w:proofErr w:type="spellEnd"/>
      <w:r>
        <w:rPr>
          <w:color w:val="181818"/>
          <w:sz w:val="20"/>
        </w:rPr>
        <w:t xml:space="preserve"> non </w:t>
      </w:r>
      <w:proofErr w:type="spellStart"/>
      <w:r>
        <w:rPr>
          <w:color w:val="181818"/>
          <w:sz w:val="20"/>
        </w:rPr>
        <w:t>adotta</w:t>
      </w:r>
      <w:proofErr w:type="spellEnd"/>
      <w:r>
        <w:rPr>
          <w:color w:val="181818"/>
          <w:spacing w:val="-6"/>
          <w:sz w:val="20"/>
        </w:rPr>
        <w:t xml:space="preserve"> </w:t>
      </w:r>
      <w:proofErr w:type="spellStart"/>
      <w:r>
        <w:rPr>
          <w:color w:val="181818"/>
          <w:sz w:val="20"/>
        </w:rPr>
        <w:t>alcun</w:t>
      </w:r>
      <w:proofErr w:type="spellEnd"/>
      <w:r>
        <w:rPr>
          <w:color w:val="181818"/>
          <w:spacing w:val="-13"/>
          <w:sz w:val="20"/>
        </w:rPr>
        <w:t xml:space="preserve"> </w:t>
      </w:r>
      <w:proofErr w:type="spellStart"/>
      <w:r>
        <w:rPr>
          <w:color w:val="181818"/>
          <w:spacing w:val="2"/>
          <w:sz w:val="20"/>
        </w:rPr>
        <w:t>processo</w:t>
      </w:r>
      <w:proofErr w:type="spellEnd"/>
      <w:r>
        <w:rPr>
          <w:color w:val="181818"/>
          <w:spacing w:val="-6"/>
          <w:sz w:val="20"/>
        </w:rPr>
        <w:t xml:space="preserve"> </w:t>
      </w:r>
      <w:proofErr w:type="spellStart"/>
      <w:r>
        <w:rPr>
          <w:color w:val="181818"/>
          <w:sz w:val="20"/>
        </w:rPr>
        <w:t>decisionale</w:t>
      </w:r>
      <w:proofErr w:type="spellEnd"/>
      <w:r>
        <w:rPr>
          <w:color w:val="181818"/>
          <w:spacing w:val="-11"/>
          <w:sz w:val="20"/>
        </w:rPr>
        <w:t xml:space="preserve"> </w:t>
      </w:r>
      <w:proofErr w:type="spellStart"/>
      <w:r>
        <w:rPr>
          <w:color w:val="181818"/>
          <w:sz w:val="20"/>
        </w:rPr>
        <w:t>automatizzato</w:t>
      </w:r>
      <w:proofErr w:type="spellEnd"/>
      <w:r>
        <w:rPr>
          <w:color w:val="181818"/>
          <w:sz w:val="20"/>
        </w:rPr>
        <w:t>,</w:t>
      </w:r>
      <w:r>
        <w:rPr>
          <w:color w:val="181818"/>
          <w:spacing w:val="2"/>
          <w:sz w:val="20"/>
        </w:rPr>
        <w:t xml:space="preserve"> </w:t>
      </w:r>
      <w:proofErr w:type="spellStart"/>
      <w:r>
        <w:rPr>
          <w:color w:val="181818"/>
          <w:sz w:val="20"/>
        </w:rPr>
        <w:t>compresa</w:t>
      </w:r>
      <w:proofErr w:type="spellEnd"/>
      <w:r>
        <w:rPr>
          <w:color w:val="181818"/>
          <w:spacing w:val="-12"/>
          <w:sz w:val="20"/>
        </w:rPr>
        <w:t xml:space="preserve"> </w:t>
      </w:r>
      <w:r>
        <w:rPr>
          <w:color w:val="181818"/>
          <w:sz w:val="20"/>
        </w:rPr>
        <w:t>la</w:t>
      </w:r>
      <w:r>
        <w:rPr>
          <w:color w:val="181818"/>
          <w:spacing w:val="-6"/>
          <w:sz w:val="20"/>
        </w:rPr>
        <w:t xml:space="preserve"> </w:t>
      </w:r>
      <w:proofErr w:type="spellStart"/>
      <w:r>
        <w:rPr>
          <w:color w:val="181818"/>
          <w:sz w:val="20"/>
        </w:rPr>
        <w:t>profilazione</w:t>
      </w:r>
      <w:proofErr w:type="spellEnd"/>
      <w:r>
        <w:rPr>
          <w:color w:val="181818"/>
          <w:sz w:val="20"/>
        </w:rPr>
        <w:t>,</w:t>
      </w:r>
      <w:r>
        <w:rPr>
          <w:color w:val="181818"/>
          <w:spacing w:val="7"/>
          <w:sz w:val="20"/>
        </w:rPr>
        <w:t xml:space="preserve"> </w:t>
      </w:r>
      <w:proofErr w:type="spellStart"/>
      <w:r>
        <w:rPr>
          <w:color w:val="181818"/>
          <w:sz w:val="20"/>
        </w:rPr>
        <w:t>di</w:t>
      </w:r>
      <w:proofErr w:type="spellEnd"/>
      <w:r>
        <w:rPr>
          <w:color w:val="181818"/>
          <w:spacing w:val="-8"/>
          <w:sz w:val="20"/>
        </w:rPr>
        <w:t xml:space="preserve"> </w:t>
      </w:r>
      <w:r>
        <w:rPr>
          <w:color w:val="181818"/>
          <w:sz w:val="20"/>
        </w:rPr>
        <w:t>cui</w:t>
      </w:r>
      <w:r>
        <w:rPr>
          <w:color w:val="181818"/>
          <w:spacing w:val="-10"/>
          <w:sz w:val="20"/>
        </w:rPr>
        <w:t xml:space="preserve"> </w:t>
      </w:r>
      <w:proofErr w:type="spellStart"/>
      <w:r>
        <w:rPr>
          <w:color w:val="181818"/>
          <w:sz w:val="20"/>
        </w:rPr>
        <w:t>all'articolo</w:t>
      </w:r>
      <w:proofErr w:type="spellEnd"/>
      <w:r>
        <w:rPr>
          <w:color w:val="181818"/>
          <w:spacing w:val="-15"/>
          <w:sz w:val="20"/>
        </w:rPr>
        <w:t xml:space="preserve"> </w:t>
      </w:r>
      <w:r>
        <w:rPr>
          <w:color w:val="181818"/>
          <w:sz w:val="20"/>
        </w:rPr>
        <w:t>22,</w:t>
      </w:r>
      <w:r>
        <w:rPr>
          <w:color w:val="181818"/>
          <w:spacing w:val="1"/>
          <w:sz w:val="20"/>
        </w:rPr>
        <w:t xml:space="preserve"> </w:t>
      </w:r>
      <w:proofErr w:type="spellStart"/>
      <w:r>
        <w:rPr>
          <w:color w:val="181818"/>
          <w:sz w:val="20"/>
        </w:rPr>
        <w:t>paragrafi</w:t>
      </w:r>
      <w:proofErr w:type="spellEnd"/>
      <w:r>
        <w:rPr>
          <w:color w:val="181818"/>
          <w:spacing w:val="-21"/>
          <w:sz w:val="20"/>
        </w:rPr>
        <w:t xml:space="preserve"> </w:t>
      </w:r>
      <w:r>
        <w:rPr>
          <w:color w:val="181818"/>
          <w:sz w:val="20"/>
        </w:rPr>
        <w:t>1</w:t>
      </w:r>
      <w:r>
        <w:rPr>
          <w:color w:val="181818"/>
          <w:spacing w:val="-7"/>
          <w:sz w:val="20"/>
        </w:rPr>
        <w:t xml:space="preserve"> </w:t>
      </w:r>
      <w:r>
        <w:rPr>
          <w:color w:val="181818"/>
          <w:sz w:val="20"/>
        </w:rPr>
        <w:t xml:space="preserve">e 4, del </w:t>
      </w:r>
      <w:proofErr w:type="spellStart"/>
      <w:r>
        <w:rPr>
          <w:color w:val="181818"/>
          <w:sz w:val="20"/>
        </w:rPr>
        <w:t>Regolamento</w:t>
      </w:r>
      <w:proofErr w:type="spellEnd"/>
      <w:r>
        <w:rPr>
          <w:color w:val="181818"/>
          <w:sz w:val="20"/>
        </w:rPr>
        <w:t xml:space="preserve"> UE</w:t>
      </w:r>
      <w:r>
        <w:rPr>
          <w:color w:val="181818"/>
          <w:spacing w:val="-15"/>
          <w:sz w:val="20"/>
        </w:rPr>
        <w:t xml:space="preserve"> </w:t>
      </w:r>
      <w:r>
        <w:rPr>
          <w:color w:val="181818"/>
          <w:sz w:val="20"/>
        </w:rPr>
        <w:t>679/2016;</w:t>
      </w:r>
    </w:p>
    <w:p w:rsidR="00E53FEE" w:rsidRDefault="00E53FEE">
      <w:pPr>
        <w:pStyle w:val="Corpodeltesto"/>
        <w:spacing w:before="4"/>
        <w:jc w:val="left"/>
      </w:pPr>
    </w:p>
    <w:p w:rsidR="00E53FEE" w:rsidRDefault="004910EF">
      <w:pPr>
        <w:pStyle w:val="Paragrafoelenco"/>
        <w:numPr>
          <w:ilvl w:val="0"/>
          <w:numId w:val="2"/>
        </w:numPr>
        <w:tabs>
          <w:tab w:val="left" w:pos="533"/>
        </w:tabs>
        <w:spacing w:line="242" w:lineRule="auto"/>
        <w:ind w:left="237" w:right="125" w:hanging="5"/>
        <w:rPr>
          <w:color w:val="181818"/>
          <w:sz w:val="20"/>
        </w:rPr>
      </w:pPr>
      <w:proofErr w:type="spellStart"/>
      <w:r>
        <w:rPr>
          <w:b/>
          <w:color w:val="181818"/>
          <w:sz w:val="20"/>
        </w:rPr>
        <w:t>Diritti</w:t>
      </w:r>
      <w:proofErr w:type="spellEnd"/>
      <w:r>
        <w:rPr>
          <w:b/>
          <w:color w:val="181818"/>
          <w:sz w:val="20"/>
        </w:rPr>
        <w:t xml:space="preserve"> </w:t>
      </w:r>
      <w:proofErr w:type="spellStart"/>
      <w:r>
        <w:rPr>
          <w:b/>
          <w:color w:val="181818"/>
          <w:sz w:val="20"/>
        </w:rPr>
        <w:t>dell'interessato</w:t>
      </w:r>
      <w:proofErr w:type="spellEnd"/>
      <w:r>
        <w:rPr>
          <w:b/>
          <w:color w:val="181818"/>
          <w:sz w:val="20"/>
        </w:rPr>
        <w:t xml:space="preserve">: </w:t>
      </w:r>
      <w:r>
        <w:rPr>
          <w:color w:val="181818"/>
          <w:sz w:val="20"/>
        </w:rPr>
        <w:t xml:space="preserve">in </w:t>
      </w:r>
      <w:proofErr w:type="spellStart"/>
      <w:r>
        <w:rPr>
          <w:color w:val="181818"/>
          <w:spacing w:val="-3"/>
          <w:sz w:val="20"/>
        </w:rPr>
        <w:t>ogni</w:t>
      </w:r>
      <w:proofErr w:type="spellEnd"/>
      <w:r>
        <w:rPr>
          <w:color w:val="181818"/>
          <w:spacing w:val="-3"/>
          <w:sz w:val="20"/>
        </w:rPr>
        <w:t xml:space="preserve"> </w:t>
      </w:r>
      <w:proofErr w:type="spellStart"/>
      <w:r>
        <w:rPr>
          <w:color w:val="181818"/>
          <w:sz w:val="20"/>
        </w:rPr>
        <w:t>momento</w:t>
      </w:r>
      <w:proofErr w:type="spellEnd"/>
      <w:r>
        <w:rPr>
          <w:color w:val="181818"/>
          <w:sz w:val="20"/>
        </w:rPr>
        <w:t xml:space="preserve">, Lei </w:t>
      </w:r>
      <w:proofErr w:type="spellStart"/>
      <w:r>
        <w:rPr>
          <w:color w:val="181818"/>
          <w:sz w:val="20"/>
        </w:rPr>
        <w:t>potrà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esercitare</w:t>
      </w:r>
      <w:proofErr w:type="spellEnd"/>
      <w:r>
        <w:rPr>
          <w:color w:val="181818"/>
          <w:sz w:val="20"/>
        </w:rPr>
        <w:t xml:space="preserve">, </w:t>
      </w:r>
      <w:proofErr w:type="spellStart"/>
      <w:r>
        <w:rPr>
          <w:color w:val="181818"/>
          <w:spacing w:val="-3"/>
          <w:sz w:val="20"/>
        </w:rPr>
        <w:t>ai</w:t>
      </w:r>
      <w:proofErr w:type="spellEnd"/>
      <w:r>
        <w:rPr>
          <w:color w:val="181818"/>
          <w:spacing w:val="-3"/>
          <w:sz w:val="20"/>
        </w:rPr>
        <w:t xml:space="preserve"> </w:t>
      </w:r>
      <w:proofErr w:type="spellStart"/>
      <w:r>
        <w:rPr>
          <w:color w:val="181818"/>
          <w:sz w:val="20"/>
        </w:rPr>
        <w:t>sensi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degli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articoli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pacing w:val="-3"/>
          <w:sz w:val="20"/>
        </w:rPr>
        <w:t>dal</w:t>
      </w:r>
      <w:proofErr w:type="spellEnd"/>
      <w:r>
        <w:rPr>
          <w:color w:val="181818"/>
          <w:spacing w:val="-3"/>
          <w:sz w:val="20"/>
        </w:rPr>
        <w:t xml:space="preserve"> </w:t>
      </w:r>
      <w:r>
        <w:rPr>
          <w:color w:val="181818"/>
          <w:sz w:val="20"/>
        </w:rPr>
        <w:t xml:space="preserve">15 al 22 del </w:t>
      </w:r>
      <w:proofErr w:type="spellStart"/>
      <w:r>
        <w:rPr>
          <w:color w:val="181818"/>
          <w:sz w:val="20"/>
        </w:rPr>
        <w:t>Regolamento</w:t>
      </w:r>
      <w:proofErr w:type="spellEnd"/>
      <w:r>
        <w:rPr>
          <w:color w:val="181818"/>
          <w:sz w:val="20"/>
        </w:rPr>
        <w:t xml:space="preserve"> UE 2016/679, </w:t>
      </w:r>
      <w:proofErr w:type="spellStart"/>
      <w:r>
        <w:rPr>
          <w:color w:val="181818"/>
          <w:sz w:val="20"/>
        </w:rPr>
        <w:t>il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diritto</w:t>
      </w:r>
      <w:proofErr w:type="spellEnd"/>
      <w:r>
        <w:rPr>
          <w:color w:val="181818"/>
          <w:spacing w:val="37"/>
          <w:sz w:val="20"/>
        </w:rPr>
        <w:t xml:space="preserve"> </w:t>
      </w:r>
      <w:proofErr w:type="spellStart"/>
      <w:r>
        <w:rPr>
          <w:color w:val="181818"/>
          <w:sz w:val="20"/>
        </w:rPr>
        <w:t>di</w:t>
      </w:r>
      <w:proofErr w:type="spellEnd"/>
      <w:r>
        <w:rPr>
          <w:color w:val="181818"/>
          <w:sz w:val="20"/>
        </w:rPr>
        <w:t>:</w:t>
      </w:r>
    </w:p>
    <w:p w:rsidR="00E53FEE" w:rsidRDefault="004910EF">
      <w:pPr>
        <w:pStyle w:val="Paragrafoelenco"/>
        <w:numPr>
          <w:ilvl w:val="0"/>
          <w:numId w:val="1"/>
        </w:numPr>
        <w:tabs>
          <w:tab w:val="left" w:pos="523"/>
        </w:tabs>
        <w:spacing w:line="223" w:lineRule="exact"/>
        <w:ind w:hanging="297"/>
        <w:jc w:val="both"/>
        <w:rPr>
          <w:color w:val="1C1C1C"/>
          <w:sz w:val="20"/>
        </w:rPr>
      </w:pPr>
      <w:proofErr w:type="spellStart"/>
      <w:r>
        <w:rPr>
          <w:color w:val="1C1C1C"/>
          <w:sz w:val="20"/>
        </w:rPr>
        <w:t>chiedere</w:t>
      </w:r>
      <w:proofErr w:type="spellEnd"/>
      <w:r>
        <w:rPr>
          <w:color w:val="1C1C1C"/>
          <w:sz w:val="20"/>
        </w:rPr>
        <w:t xml:space="preserve"> la </w:t>
      </w:r>
      <w:proofErr w:type="spellStart"/>
      <w:r>
        <w:rPr>
          <w:color w:val="1C1C1C"/>
          <w:sz w:val="20"/>
        </w:rPr>
        <w:t>conferma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dell'esistenza</w:t>
      </w:r>
      <w:proofErr w:type="spellEnd"/>
      <w:r>
        <w:rPr>
          <w:color w:val="1C1C1C"/>
          <w:sz w:val="20"/>
        </w:rPr>
        <w:t xml:space="preserve"> o </w:t>
      </w:r>
      <w:proofErr w:type="spellStart"/>
      <w:r>
        <w:rPr>
          <w:color w:val="1C1C1C"/>
          <w:spacing w:val="-3"/>
          <w:sz w:val="20"/>
        </w:rPr>
        <w:t>meno</w:t>
      </w:r>
      <w:proofErr w:type="spellEnd"/>
      <w:r>
        <w:rPr>
          <w:color w:val="1C1C1C"/>
          <w:spacing w:val="-3"/>
          <w:sz w:val="20"/>
        </w:rPr>
        <w:t xml:space="preserve"> </w:t>
      </w:r>
      <w:proofErr w:type="spellStart"/>
      <w:r>
        <w:rPr>
          <w:color w:val="1C1C1C"/>
          <w:sz w:val="20"/>
        </w:rPr>
        <w:t>di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propri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dati</w:t>
      </w:r>
      <w:proofErr w:type="spellEnd"/>
      <w:r>
        <w:rPr>
          <w:color w:val="1C1C1C"/>
          <w:spacing w:val="9"/>
          <w:sz w:val="20"/>
        </w:rPr>
        <w:t xml:space="preserve"> </w:t>
      </w:r>
      <w:proofErr w:type="spellStart"/>
      <w:r>
        <w:rPr>
          <w:color w:val="1C1C1C"/>
          <w:sz w:val="20"/>
        </w:rPr>
        <w:t>personali</w:t>
      </w:r>
      <w:proofErr w:type="spellEnd"/>
      <w:r>
        <w:rPr>
          <w:color w:val="1C1C1C"/>
          <w:sz w:val="20"/>
        </w:rPr>
        <w:t>;</w:t>
      </w:r>
    </w:p>
    <w:p w:rsidR="00E53FEE" w:rsidRDefault="004910EF">
      <w:pPr>
        <w:pStyle w:val="Paragrafoelenco"/>
        <w:numPr>
          <w:ilvl w:val="0"/>
          <w:numId w:val="1"/>
        </w:numPr>
        <w:tabs>
          <w:tab w:val="left" w:pos="517"/>
        </w:tabs>
        <w:spacing w:before="1" w:line="242" w:lineRule="auto"/>
        <w:ind w:left="501" w:right="125" w:hanging="276"/>
        <w:jc w:val="both"/>
        <w:rPr>
          <w:color w:val="1D1D1D"/>
          <w:sz w:val="20"/>
        </w:rPr>
      </w:pPr>
      <w:proofErr w:type="spellStart"/>
      <w:r>
        <w:rPr>
          <w:color w:val="1D1D1D"/>
          <w:sz w:val="20"/>
        </w:rPr>
        <w:t>ottenere</w:t>
      </w:r>
      <w:proofErr w:type="spellEnd"/>
      <w:r>
        <w:rPr>
          <w:color w:val="1D1D1D"/>
          <w:sz w:val="20"/>
        </w:rPr>
        <w:t xml:space="preserve"> le </w:t>
      </w:r>
      <w:proofErr w:type="spellStart"/>
      <w:r>
        <w:rPr>
          <w:color w:val="1D1D1D"/>
          <w:sz w:val="20"/>
        </w:rPr>
        <w:t>indicazioni</w:t>
      </w:r>
      <w:proofErr w:type="spellEnd"/>
      <w:r>
        <w:rPr>
          <w:color w:val="1D1D1D"/>
          <w:sz w:val="20"/>
        </w:rPr>
        <w:t xml:space="preserve"> circa le </w:t>
      </w:r>
      <w:proofErr w:type="spellStart"/>
      <w:r>
        <w:rPr>
          <w:color w:val="1D1D1D"/>
          <w:sz w:val="20"/>
        </w:rPr>
        <w:t>finalità</w:t>
      </w:r>
      <w:proofErr w:type="spellEnd"/>
      <w:r>
        <w:rPr>
          <w:color w:val="1D1D1D"/>
          <w:sz w:val="20"/>
        </w:rPr>
        <w:t xml:space="preserve"> del </w:t>
      </w:r>
      <w:proofErr w:type="spellStart"/>
      <w:r>
        <w:rPr>
          <w:color w:val="1D1D1D"/>
          <w:sz w:val="20"/>
        </w:rPr>
        <w:t>trattamento</w:t>
      </w:r>
      <w:proofErr w:type="spellEnd"/>
      <w:r>
        <w:rPr>
          <w:color w:val="1D1D1D"/>
          <w:sz w:val="20"/>
        </w:rPr>
        <w:t xml:space="preserve">, le </w:t>
      </w:r>
      <w:proofErr w:type="spellStart"/>
      <w:r>
        <w:rPr>
          <w:color w:val="1D1D1D"/>
          <w:sz w:val="20"/>
        </w:rPr>
        <w:t>categorie</w:t>
      </w:r>
      <w:proofErr w:type="spellEnd"/>
      <w:r>
        <w:rPr>
          <w:color w:val="1D1D1D"/>
          <w:sz w:val="20"/>
        </w:rPr>
        <w:t xml:space="preserve"> </w:t>
      </w:r>
      <w:proofErr w:type="spellStart"/>
      <w:r>
        <w:rPr>
          <w:color w:val="1D1D1D"/>
          <w:sz w:val="20"/>
        </w:rPr>
        <w:t>dei</w:t>
      </w:r>
      <w:proofErr w:type="spellEnd"/>
      <w:r>
        <w:rPr>
          <w:color w:val="1D1D1D"/>
          <w:sz w:val="20"/>
        </w:rPr>
        <w:t xml:space="preserve"> </w:t>
      </w:r>
      <w:proofErr w:type="spellStart"/>
      <w:r>
        <w:rPr>
          <w:color w:val="1D1D1D"/>
          <w:sz w:val="20"/>
        </w:rPr>
        <w:t>dati</w:t>
      </w:r>
      <w:proofErr w:type="spellEnd"/>
      <w:r>
        <w:rPr>
          <w:color w:val="1D1D1D"/>
          <w:sz w:val="20"/>
        </w:rPr>
        <w:t xml:space="preserve"> </w:t>
      </w:r>
      <w:proofErr w:type="spellStart"/>
      <w:r>
        <w:rPr>
          <w:color w:val="1D1D1D"/>
          <w:sz w:val="20"/>
        </w:rPr>
        <w:t>personali</w:t>
      </w:r>
      <w:proofErr w:type="spellEnd"/>
      <w:r>
        <w:rPr>
          <w:color w:val="1D1D1D"/>
          <w:sz w:val="20"/>
        </w:rPr>
        <w:t xml:space="preserve">, </w:t>
      </w:r>
      <w:proofErr w:type="spellStart"/>
      <w:r>
        <w:rPr>
          <w:color w:val="1D1D1D"/>
          <w:sz w:val="20"/>
        </w:rPr>
        <w:t>i</w:t>
      </w:r>
      <w:proofErr w:type="spellEnd"/>
      <w:r>
        <w:rPr>
          <w:color w:val="1D1D1D"/>
          <w:sz w:val="20"/>
        </w:rPr>
        <w:t xml:space="preserve"> </w:t>
      </w:r>
      <w:proofErr w:type="spellStart"/>
      <w:r>
        <w:rPr>
          <w:color w:val="1D1D1D"/>
          <w:sz w:val="20"/>
        </w:rPr>
        <w:t>destinatari</w:t>
      </w:r>
      <w:proofErr w:type="spellEnd"/>
      <w:r>
        <w:rPr>
          <w:color w:val="1D1D1D"/>
          <w:sz w:val="20"/>
        </w:rPr>
        <w:t xml:space="preserve"> o le </w:t>
      </w:r>
      <w:proofErr w:type="spellStart"/>
      <w:r>
        <w:rPr>
          <w:color w:val="1D1D1D"/>
          <w:sz w:val="20"/>
        </w:rPr>
        <w:t>categorie</w:t>
      </w:r>
      <w:proofErr w:type="spellEnd"/>
      <w:r>
        <w:rPr>
          <w:color w:val="1D1D1D"/>
          <w:sz w:val="20"/>
        </w:rPr>
        <w:t xml:space="preserve"> </w:t>
      </w:r>
      <w:proofErr w:type="spellStart"/>
      <w:r>
        <w:rPr>
          <w:color w:val="1D1D1D"/>
          <w:sz w:val="20"/>
        </w:rPr>
        <w:t>di</w:t>
      </w:r>
      <w:proofErr w:type="spellEnd"/>
      <w:r>
        <w:rPr>
          <w:color w:val="1D1D1D"/>
          <w:sz w:val="20"/>
        </w:rPr>
        <w:t xml:space="preserve"> </w:t>
      </w:r>
      <w:proofErr w:type="spellStart"/>
      <w:r>
        <w:rPr>
          <w:color w:val="1D1D1D"/>
          <w:sz w:val="20"/>
        </w:rPr>
        <w:t>destinatari</w:t>
      </w:r>
      <w:proofErr w:type="spellEnd"/>
      <w:r>
        <w:rPr>
          <w:color w:val="1D1D1D"/>
          <w:sz w:val="20"/>
        </w:rPr>
        <w:t xml:space="preserve"> a cui </w:t>
      </w:r>
      <w:proofErr w:type="spellStart"/>
      <w:r>
        <w:rPr>
          <w:color w:val="1D1D1D"/>
          <w:sz w:val="20"/>
        </w:rPr>
        <w:t>i</w:t>
      </w:r>
      <w:proofErr w:type="spellEnd"/>
      <w:r>
        <w:rPr>
          <w:color w:val="1D1D1D"/>
          <w:sz w:val="20"/>
        </w:rPr>
        <w:t xml:space="preserve"> </w:t>
      </w:r>
      <w:proofErr w:type="spellStart"/>
      <w:r>
        <w:rPr>
          <w:color w:val="1D1D1D"/>
          <w:sz w:val="20"/>
        </w:rPr>
        <w:t>dati</w:t>
      </w:r>
      <w:proofErr w:type="spellEnd"/>
      <w:r>
        <w:rPr>
          <w:color w:val="1D1D1D"/>
          <w:sz w:val="20"/>
        </w:rPr>
        <w:t xml:space="preserve"> </w:t>
      </w:r>
      <w:proofErr w:type="spellStart"/>
      <w:r>
        <w:rPr>
          <w:color w:val="1D1D1D"/>
          <w:sz w:val="20"/>
        </w:rPr>
        <w:t>personali</w:t>
      </w:r>
      <w:proofErr w:type="spellEnd"/>
      <w:r>
        <w:rPr>
          <w:color w:val="1D1D1D"/>
          <w:sz w:val="20"/>
        </w:rPr>
        <w:t xml:space="preserve"> </w:t>
      </w:r>
      <w:proofErr w:type="spellStart"/>
      <w:r>
        <w:rPr>
          <w:color w:val="1D1D1D"/>
          <w:sz w:val="20"/>
        </w:rPr>
        <w:t>sono</w:t>
      </w:r>
      <w:proofErr w:type="spellEnd"/>
      <w:r>
        <w:rPr>
          <w:color w:val="1D1D1D"/>
          <w:sz w:val="20"/>
        </w:rPr>
        <w:t xml:space="preserve"> </w:t>
      </w:r>
      <w:proofErr w:type="spellStart"/>
      <w:r>
        <w:rPr>
          <w:color w:val="1D1D1D"/>
          <w:sz w:val="20"/>
        </w:rPr>
        <w:t>stati</w:t>
      </w:r>
      <w:proofErr w:type="spellEnd"/>
      <w:r>
        <w:rPr>
          <w:color w:val="1D1D1D"/>
          <w:sz w:val="20"/>
        </w:rPr>
        <w:t xml:space="preserve"> o </w:t>
      </w:r>
      <w:proofErr w:type="spellStart"/>
      <w:r>
        <w:rPr>
          <w:color w:val="1D1D1D"/>
          <w:sz w:val="20"/>
        </w:rPr>
        <w:t>saranno</w:t>
      </w:r>
      <w:proofErr w:type="spellEnd"/>
      <w:r>
        <w:rPr>
          <w:color w:val="1D1D1D"/>
          <w:sz w:val="20"/>
        </w:rPr>
        <w:t xml:space="preserve"> </w:t>
      </w:r>
      <w:proofErr w:type="spellStart"/>
      <w:r>
        <w:rPr>
          <w:color w:val="1D1D1D"/>
          <w:sz w:val="20"/>
        </w:rPr>
        <w:t>comunicati</w:t>
      </w:r>
      <w:proofErr w:type="spellEnd"/>
      <w:r>
        <w:rPr>
          <w:color w:val="1D1D1D"/>
          <w:sz w:val="20"/>
        </w:rPr>
        <w:t xml:space="preserve"> e, </w:t>
      </w:r>
      <w:proofErr w:type="spellStart"/>
      <w:r>
        <w:rPr>
          <w:color w:val="1D1D1D"/>
          <w:sz w:val="20"/>
        </w:rPr>
        <w:t>quando</w:t>
      </w:r>
      <w:proofErr w:type="spellEnd"/>
      <w:r>
        <w:rPr>
          <w:color w:val="1D1D1D"/>
          <w:sz w:val="20"/>
        </w:rPr>
        <w:t xml:space="preserve"> </w:t>
      </w:r>
      <w:proofErr w:type="spellStart"/>
      <w:r>
        <w:rPr>
          <w:color w:val="1D1D1D"/>
          <w:sz w:val="20"/>
        </w:rPr>
        <w:t>possibile</w:t>
      </w:r>
      <w:proofErr w:type="spellEnd"/>
      <w:r>
        <w:rPr>
          <w:color w:val="1D1D1D"/>
          <w:sz w:val="20"/>
        </w:rPr>
        <w:t xml:space="preserve">, </w:t>
      </w:r>
      <w:proofErr w:type="spellStart"/>
      <w:r>
        <w:rPr>
          <w:color w:val="1D1D1D"/>
          <w:sz w:val="20"/>
        </w:rPr>
        <w:t>il</w:t>
      </w:r>
      <w:proofErr w:type="spellEnd"/>
      <w:r>
        <w:rPr>
          <w:color w:val="1D1D1D"/>
          <w:sz w:val="20"/>
        </w:rPr>
        <w:t xml:space="preserve"> </w:t>
      </w:r>
      <w:proofErr w:type="spellStart"/>
      <w:r>
        <w:rPr>
          <w:color w:val="1D1D1D"/>
          <w:sz w:val="20"/>
        </w:rPr>
        <w:t>periodo</w:t>
      </w:r>
      <w:proofErr w:type="spellEnd"/>
      <w:r>
        <w:rPr>
          <w:color w:val="1D1D1D"/>
          <w:sz w:val="20"/>
        </w:rPr>
        <w:t xml:space="preserve"> </w:t>
      </w:r>
      <w:proofErr w:type="spellStart"/>
      <w:r>
        <w:rPr>
          <w:color w:val="1D1D1D"/>
          <w:sz w:val="20"/>
        </w:rPr>
        <w:t>di</w:t>
      </w:r>
      <w:proofErr w:type="spellEnd"/>
      <w:r>
        <w:rPr>
          <w:color w:val="1D1D1D"/>
          <w:spacing w:val="-10"/>
          <w:sz w:val="20"/>
        </w:rPr>
        <w:t xml:space="preserve"> </w:t>
      </w:r>
      <w:proofErr w:type="spellStart"/>
      <w:r>
        <w:rPr>
          <w:color w:val="1D1D1D"/>
          <w:sz w:val="20"/>
        </w:rPr>
        <w:t>conservazione</w:t>
      </w:r>
      <w:proofErr w:type="spellEnd"/>
      <w:r>
        <w:rPr>
          <w:color w:val="1D1D1D"/>
          <w:sz w:val="20"/>
        </w:rPr>
        <w:t>;</w:t>
      </w:r>
    </w:p>
    <w:p w:rsidR="00E53FEE" w:rsidRDefault="004910EF">
      <w:pPr>
        <w:pStyle w:val="Paragrafoelenco"/>
        <w:numPr>
          <w:ilvl w:val="0"/>
          <w:numId w:val="1"/>
        </w:numPr>
        <w:tabs>
          <w:tab w:val="left" w:pos="505"/>
        </w:tabs>
        <w:spacing w:line="226" w:lineRule="exact"/>
        <w:ind w:left="504" w:hanging="283"/>
        <w:jc w:val="both"/>
        <w:rPr>
          <w:color w:val="1E1E1E"/>
          <w:sz w:val="20"/>
        </w:rPr>
      </w:pPr>
      <w:proofErr w:type="spellStart"/>
      <w:r>
        <w:rPr>
          <w:color w:val="1E1E1E"/>
          <w:sz w:val="20"/>
        </w:rPr>
        <w:t>ottenere</w:t>
      </w:r>
      <w:proofErr w:type="spellEnd"/>
      <w:r>
        <w:rPr>
          <w:color w:val="1E1E1E"/>
          <w:sz w:val="20"/>
        </w:rPr>
        <w:t xml:space="preserve"> la </w:t>
      </w:r>
      <w:proofErr w:type="spellStart"/>
      <w:r>
        <w:rPr>
          <w:color w:val="1E1E1E"/>
          <w:sz w:val="20"/>
        </w:rPr>
        <w:t>rettifica</w:t>
      </w:r>
      <w:proofErr w:type="spellEnd"/>
      <w:r>
        <w:rPr>
          <w:color w:val="1E1E1E"/>
          <w:sz w:val="20"/>
        </w:rPr>
        <w:t xml:space="preserve"> e la </w:t>
      </w:r>
      <w:proofErr w:type="spellStart"/>
      <w:r>
        <w:rPr>
          <w:color w:val="1E1E1E"/>
          <w:sz w:val="20"/>
        </w:rPr>
        <w:t>cancellazione</w:t>
      </w:r>
      <w:proofErr w:type="spellEnd"/>
      <w:r>
        <w:rPr>
          <w:color w:val="1E1E1E"/>
          <w:sz w:val="20"/>
        </w:rPr>
        <w:t xml:space="preserve"> </w:t>
      </w:r>
      <w:proofErr w:type="spellStart"/>
      <w:r>
        <w:rPr>
          <w:color w:val="1E1E1E"/>
          <w:sz w:val="20"/>
        </w:rPr>
        <w:t>dei</w:t>
      </w:r>
      <w:proofErr w:type="spellEnd"/>
      <w:r>
        <w:rPr>
          <w:color w:val="1E1E1E"/>
          <w:spacing w:val="-10"/>
          <w:sz w:val="20"/>
        </w:rPr>
        <w:t xml:space="preserve"> </w:t>
      </w:r>
      <w:proofErr w:type="spellStart"/>
      <w:r>
        <w:rPr>
          <w:color w:val="1E1E1E"/>
          <w:sz w:val="20"/>
        </w:rPr>
        <w:t>dati</w:t>
      </w:r>
      <w:proofErr w:type="spellEnd"/>
      <w:r>
        <w:rPr>
          <w:color w:val="1E1E1E"/>
          <w:sz w:val="20"/>
        </w:rPr>
        <w:t>;</w:t>
      </w:r>
    </w:p>
    <w:p w:rsidR="00E53FEE" w:rsidRDefault="004910EF">
      <w:pPr>
        <w:pStyle w:val="Paragrafoelenco"/>
        <w:numPr>
          <w:ilvl w:val="0"/>
          <w:numId w:val="1"/>
        </w:numPr>
        <w:tabs>
          <w:tab w:val="left" w:pos="505"/>
        </w:tabs>
        <w:spacing w:before="2" w:line="230" w:lineRule="exact"/>
        <w:ind w:left="504" w:hanging="286"/>
        <w:jc w:val="both"/>
        <w:rPr>
          <w:color w:val="1C1C1C"/>
          <w:sz w:val="20"/>
        </w:rPr>
      </w:pPr>
      <w:proofErr w:type="spellStart"/>
      <w:r>
        <w:rPr>
          <w:color w:val="1C1C1C"/>
          <w:sz w:val="20"/>
        </w:rPr>
        <w:t>ottenere</w:t>
      </w:r>
      <w:proofErr w:type="spellEnd"/>
      <w:r>
        <w:rPr>
          <w:color w:val="1C1C1C"/>
          <w:sz w:val="20"/>
        </w:rPr>
        <w:t xml:space="preserve"> la </w:t>
      </w:r>
      <w:proofErr w:type="spellStart"/>
      <w:r>
        <w:rPr>
          <w:color w:val="1C1C1C"/>
          <w:sz w:val="20"/>
        </w:rPr>
        <w:t>limitazione</w:t>
      </w:r>
      <w:proofErr w:type="spellEnd"/>
      <w:r>
        <w:rPr>
          <w:color w:val="1C1C1C"/>
          <w:sz w:val="20"/>
        </w:rPr>
        <w:t xml:space="preserve"> del</w:t>
      </w:r>
      <w:r>
        <w:rPr>
          <w:color w:val="1C1C1C"/>
          <w:spacing w:val="-9"/>
          <w:sz w:val="20"/>
        </w:rPr>
        <w:t xml:space="preserve"> </w:t>
      </w:r>
      <w:proofErr w:type="spellStart"/>
      <w:r>
        <w:rPr>
          <w:color w:val="1C1C1C"/>
          <w:sz w:val="20"/>
        </w:rPr>
        <w:t>trattamento</w:t>
      </w:r>
      <w:proofErr w:type="spellEnd"/>
      <w:r>
        <w:rPr>
          <w:color w:val="1C1C1C"/>
          <w:sz w:val="20"/>
        </w:rPr>
        <w:t>;</w:t>
      </w:r>
    </w:p>
    <w:p w:rsidR="00E53FEE" w:rsidRDefault="004910EF">
      <w:pPr>
        <w:pStyle w:val="Paragrafoelenco"/>
        <w:numPr>
          <w:ilvl w:val="0"/>
          <w:numId w:val="1"/>
        </w:numPr>
        <w:tabs>
          <w:tab w:val="left" w:pos="505"/>
        </w:tabs>
        <w:ind w:left="500" w:right="129" w:hanging="285"/>
        <w:jc w:val="both"/>
        <w:rPr>
          <w:color w:val="181818"/>
          <w:sz w:val="20"/>
        </w:rPr>
      </w:pPr>
      <w:proofErr w:type="spellStart"/>
      <w:r>
        <w:rPr>
          <w:color w:val="181818"/>
          <w:sz w:val="20"/>
        </w:rPr>
        <w:t>ottenere</w:t>
      </w:r>
      <w:proofErr w:type="spellEnd"/>
      <w:r>
        <w:rPr>
          <w:color w:val="181818"/>
          <w:sz w:val="20"/>
        </w:rPr>
        <w:t xml:space="preserve"> la </w:t>
      </w:r>
      <w:proofErr w:type="spellStart"/>
      <w:r>
        <w:rPr>
          <w:color w:val="181818"/>
          <w:spacing w:val="2"/>
          <w:sz w:val="20"/>
        </w:rPr>
        <w:t>portabilità</w:t>
      </w:r>
      <w:proofErr w:type="spellEnd"/>
      <w:r>
        <w:rPr>
          <w:color w:val="181818"/>
          <w:spacing w:val="2"/>
          <w:sz w:val="20"/>
        </w:rPr>
        <w:t xml:space="preserve"> </w:t>
      </w:r>
      <w:proofErr w:type="spellStart"/>
      <w:r>
        <w:rPr>
          <w:color w:val="181818"/>
          <w:sz w:val="20"/>
        </w:rPr>
        <w:t>dei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dati</w:t>
      </w:r>
      <w:proofErr w:type="spellEnd"/>
      <w:r>
        <w:rPr>
          <w:color w:val="181818"/>
          <w:sz w:val="20"/>
        </w:rPr>
        <w:t xml:space="preserve">, </w:t>
      </w:r>
      <w:proofErr w:type="spellStart"/>
      <w:r>
        <w:rPr>
          <w:color w:val="181818"/>
          <w:sz w:val="20"/>
        </w:rPr>
        <w:t>ossia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riceverli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da</w:t>
      </w:r>
      <w:proofErr w:type="spellEnd"/>
      <w:r>
        <w:rPr>
          <w:color w:val="181818"/>
          <w:sz w:val="20"/>
        </w:rPr>
        <w:t xml:space="preserve"> un </w:t>
      </w:r>
      <w:proofErr w:type="spellStart"/>
      <w:r>
        <w:rPr>
          <w:color w:val="181818"/>
          <w:sz w:val="20"/>
        </w:rPr>
        <w:t>titolare</w:t>
      </w:r>
      <w:proofErr w:type="spellEnd"/>
      <w:r>
        <w:rPr>
          <w:color w:val="181818"/>
          <w:sz w:val="20"/>
        </w:rPr>
        <w:t xml:space="preserve"> del </w:t>
      </w:r>
      <w:proofErr w:type="spellStart"/>
      <w:r>
        <w:rPr>
          <w:color w:val="181818"/>
          <w:sz w:val="20"/>
        </w:rPr>
        <w:t>trattamento</w:t>
      </w:r>
      <w:proofErr w:type="spellEnd"/>
      <w:r>
        <w:rPr>
          <w:color w:val="181818"/>
          <w:sz w:val="20"/>
        </w:rPr>
        <w:t xml:space="preserve">, in </w:t>
      </w:r>
      <w:r>
        <w:rPr>
          <w:color w:val="181818"/>
          <w:spacing w:val="2"/>
          <w:sz w:val="20"/>
        </w:rPr>
        <w:t xml:space="preserve">un </w:t>
      </w:r>
      <w:proofErr w:type="spellStart"/>
      <w:r>
        <w:rPr>
          <w:color w:val="181818"/>
          <w:sz w:val="20"/>
        </w:rPr>
        <w:t>formato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strutturato</w:t>
      </w:r>
      <w:proofErr w:type="spellEnd"/>
      <w:r>
        <w:rPr>
          <w:color w:val="181818"/>
          <w:sz w:val="20"/>
        </w:rPr>
        <w:t xml:space="preserve">, </w:t>
      </w:r>
      <w:proofErr w:type="spellStart"/>
      <w:r>
        <w:rPr>
          <w:color w:val="181818"/>
          <w:sz w:val="20"/>
        </w:rPr>
        <w:t>di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uso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comune</w:t>
      </w:r>
      <w:proofErr w:type="spellEnd"/>
      <w:r>
        <w:rPr>
          <w:color w:val="181818"/>
          <w:sz w:val="20"/>
        </w:rPr>
        <w:t xml:space="preserve"> e </w:t>
      </w:r>
      <w:proofErr w:type="spellStart"/>
      <w:r>
        <w:rPr>
          <w:color w:val="181818"/>
          <w:sz w:val="20"/>
        </w:rPr>
        <w:t>leggibile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da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dispositivo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automatico</w:t>
      </w:r>
      <w:proofErr w:type="spellEnd"/>
      <w:r>
        <w:rPr>
          <w:color w:val="181818"/>
          <w:sz w:val="20"/>
        </w:rPr>
        <w:t xml:space="preserve">, e </w:t>
      </w:r>
      <w:proofErr w:type="spellStart"/>
      <w:r>
        <w:rPr>
          <w:color w:val="181818"/>
          <w:sz w:val="20"/>
        </w:rPr>
        <w:t>trasmetterli</w:t>
      </w:r>
      <w:proofErr w:type="spellEnd"/>
      <w:r>
        <w:rPr>
          <w:color w:val="181818"/>
          <w:sz w:val="20"/>
        </w:rPr>
        <w:t xml:space="preserve"> ad un </w:t>
      </w:r>
      <w:proofErr w:type="spellStart"/>
      <w:r>
        <w:rPr>
          <w:color w:val="181818"/>
          <w:sz w:val="20"/>
        </w:rPr>
        <w:t>altro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titolare</w:t>
      </w:r>
      <w:proofErr w:type="spellEnd"/>
      <w:r>
        <w:rPr>
          <w:color w:val="181818"/>
          <w:sz w:val="20"/>
        </w:rPr>
        <w:t xml:space="preserve"> del </w:t>
      </w:r>
      <w:proofErr w:type="spellStart"/>
      <w:r>
        <w:rPr>
          <w:color w:val="181818"/>
          <w:sz w:val="20"/>
        </w:rPr>
        <w:t>trattamento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senza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impedimenti</w:t>
      </w:r>
      <w:proofErr w:type="spellEnd"/>
      <w:r>
        <w:rPr>
          <w:color w:val="181818"/>
          <w:sz w:val="20"/>
        </w:rPr>
        <w:t>;</w:t>
      </w:r>
    </w:p>
    <w:p w:rsidR="00E53FEE" w:rsidRDefault="004910EF">
      <w:pPr>
        <w:pStyle w:val="Paragrafoelenco"/>
        <w:numPr>
          <w:ilvl w:val="0"/>
          <w:numId w:val="1"/>
        </w:numPr>
        <w:tabs>
          <w:tab w:val="left" w:pos="500"/>
          <w:tab w:val="left" w:pos="7729"/>
        </w:tabs>
        <w:spacing w:line="247" w:lineRule="auto"/>
        <w:ind w:left="501" w:right="131" w:hanging="288"/>
        <w:jc w:val="both"/>
        <w:rPr>
          <w:color w:val="1A1A1A"/>
          <w:sz w:val="20"/>
        </w:rPr>
      </w:pPr>
      <w:proofErr w:type="spellStart"/>
      <w:r>
        <w:rPr>
          <w:color w:val="1A1A1A"/>
          <w:sz w:val="20"/>
        </w:rPr>
        <w:t>opporsi</w:t>
      </w:r>
      <w:proofErr w:type="spellEnd"/>
      <w:r>
        <w:rPr>
          <w:color w:val="1A1A1A"/>
          <w:sz w:val="20"/>
        </w:rPr>
        <w:t xml:space="preserve"> al </w:t>
      </w:r>
      <w:proofErr w:type="spellStart"/>
      <w:r>
        <w:rPr>
          <w:color w:val="1A1A1A"/>
          <w:sz w:val="20"/>
        </w:rPr>
        <w:t>trattamento</w:t>
      </w:r>
      <w:proofErr w:type="spellEnd"/>
      <w:r>
        <w:rPr>
          <w:color w:val="1A1A1A"/>
          <w:sz w:val="20"/>
        </w:rPr>
        <w:t xml:space="preserve"> in </w:t>
      </w:r>
      <w:proofErr w:type="spellStart"/>
      <w:r>
        <w:rPr>
          <w:color w:val="1A1A1A"/>
          <w:sz w:val="20"/>
        </w:rPr>
        <w:t>qualsiasi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momento</w:t>
      </w:r>
      <w:proofErr w:type="spellEnd"/>
      <w:r>
        <w:rPr>
          <w:color w:val="1A1A1A"/>
          <w:sz w:val="20"/>
        </w:rPr>
        <w:t xml:space="preserve">, </w:t>
      </w:r>
      <w:proofErr w:type="spellStart"/>
      <w:r>
        <w:rPr>
          <w:color w:val="1A1A1A"/>
          <w:sz w:val="20"/>
        </w:rPr>
        <w:t>rinunciando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così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ai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benefici</w:t>
      </w:r>
      <w:proofErr w:type="spellEnd"/>
      <w:r>
        <w:rPr>
          <w:color w:val="1A1A1A"/>
          <w:sz w:val="20"/>
        </w:rPr>
        <w:t xml:space="preserve"> e/o </w:t>
      </w:r>
      <w:proofErr w:type="spellStart"/>
      <w:r>
        <w:rPr>
          <w:color w:val="1A1A1A"/>
          <w:sz w:val="20"/>
        </w:rPr>
        <w:t>vantaggi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eventualmente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conseguiti</w:t>
      </w:r>
      <w:proofErr w:type="spellEnd"/>
      <w:r>
        <w:rPr>
          <w:color w:val="1A1A1A"/>
          <w:sz w:val="20"/>
        </w:rPr>
        <w:t xml:space="preserve"> a </w:t>
      </w:r>
      <w:proofErr w:type="spellStart"/>
      <w:r>
        <w:rPr>
          <w:color w:val="1A1A1A"/>
          <w:sz w:val="20"/>
        </w:rPr>
        <w:t>seguito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della</w:t>
      </w:r>
      <w:proofErr w:type="spellEnd"/>
      <w:r>
        <w:rPr>
          <w:color w:val="1A1A1A"/>
          <w:spacing w:val="-5"/>
          <w:sz w:val="20"/>
        </w:rPr>
        <w:t xml:space="preserve"> </w:t>
      </w:r>
      <w:proofErr w:type="spellStart"/>
      <w:r>
        <w:rPr>
          <w:color w:val="1A1A1A"/>
          <w:sz w:val="20"/>
        </w:rPr>
        <w:t>partecipazione</w:t>
      </w:r>
      <w:proofErr w:type="spellEnd"/>
      <w:r>
        <w:rPr>
          <w:color w:val="1A1A1A"/>
          <w:spacing w:val="-11"/>
          <w:sz w:val="20"/>
        </w:rPr>
        <w:t xml:space="preserve"> </w:t>
      </w:r>
      <w:proofErr w:type="spellStart"/>
      <w:r w:rsidRPr="00F953EE">
        <w:rPr>
          <w:color w:val="1A1A1A"/>
          <w:sz w:val="20"/>
        </w:rPr>
        <w:t>a</w:t>
      </w:r>
      <w:r w:rsidR="00F953EE" w:rsidRPr="00F953EE">
        <w:rPr>
          <w:color w:val="1A1A1A"/>
          <w:sz w:val="20"/>
        </w:rPr>
        <w:t>ll’Avviso</w:t>
      </w:r>
      <w:proofErr w:type="spellEnd"/>
      <w:r w:rsidR="00F953EE" w:rsidRPr="00F953EE">
        <w:rPr>
          <w:color w:val="1A1A1A"/>
          <w:sz w:val="20"/>
        </w:rPr>
        <w:t xml:space="preserve"> </w:t>
      </w:r>
      <w:proofErr w:type="spellStart"/>
      <w:r w:rsidR="00F953EE" w:rsidRPr="00F953EE">
        <w:rPr>
          <w:color w:val="1A1A1A"/>
          <w:sz w:val="20"/>
        </w:rPr>
        <w:t>pubblico</w:t>
      </w:r>
      <w:proofErr w:type="spellEnd"/>
      <w:r w:rsidR="00F953EE" w:rsidRPr="00F953EE">
        <w:rPr>
          <w:color w:val="1A1A1A"/>
          <w:sz w:val="20"/>
        </w:rPr>
        <w:t xml:space="preserve"> </w:t>
      </w:r>
      <w:proofErr w:type="spellStart"/>
      <w:r w:rsidR="00F953EE" w:rsidRPr="00F953EE">
        <w:rPr>
          <w:color w:val="1A1A1A"/>
          <w:sz w:val="20"/>
        </w:rPr>
        <w:t>anzidetto</w:t>
      </w:r>
      <w:proofErr w:type="spellEnd"/>
      <w:r w:rsidR="00F953EE">
        <w:rPr>
          <w:color w:val="1A1A1A"/>
          <w:sz w:val="20"/>
        </w:rPr>
        <w:t>;</w:t>
      </w:r>
    </w:p>
    <w:p w:rsidR="00E53FEE" w:rsidRDefault="004910EF">
      <w:pPr>
        <w:pStyle w:val="Paragrafoelenco"/>
        <w:numPr>
          <w:ilvl w:val="0"/>
          <w:numId w:val="1"/>
        </w:numPr>
        <w:tabs>
          <w:tab w:val="left" w:pos="496"/>
        </w:tabs>
        <w:spacing w:line="223" w:lineRule="exact"/>
        <w:ind w:left="495" w:hanging="285"/>
        <w:jc w:val="both"/>
        <w:rPr>
          <w:color w:val="1D1D1D"/>
          <w:sz w:val="20"/>
        </w:rPr>
      </w:pPr>
      <w:proofErr w:type="spellStart"/>
      <w:r>
        <w:rPr>
          <w:color w:val="1D1D1D"/>
          <w:sz w:val="20"/>
        </w:rPr>
        <w:t>opporsi</w:t>
      </w:r>
      <w:proofErr w:type="spellEnd"/>
      <w:r>
        <w:rPr>
          <w:color w:val="1D1D1D"/>
          <w:spacing w:val="-7"/>
          <w:sz w:val="20"/>
        </w:rPr>
        <w:t xml:space="preserve"> </w:t>
      </w:r>
      <w:r>
        <w:rPr>
          <w:color w:val="1D1D1D"/>
          <w:spacing w:val="2"/>
          <w:sz w:val="20"/>
        </w:rPr>
        <w:t>ad</w:t>
      </w:r>
      <w:r>
        <w:rPr>
          <w:color w:val="1D1D1D"/>
          <w:spacing w:val="-7"/>
          <w:sz w:val="20"/>
        </w:rPr>
        <w:t xml:space="preserve"> </w:t>
      </w:r>
      <w:r>
        <w:rPr>
          <w:color w:val="1D1D1D"/>
          <w:sz w:val="20"/>
        </w:rPr>
        <w:t>un</w:t>
      </w:r>
      <w:r>
        <w:rPr>
          <w:color w:val="1D1D1D"/>
          <w:spacing w:val="2"/>
          <w:sz w:val="20"/>
        </w:rPr>
        <w:t xml:space="preserve"> </w:t>
      </w:r>
      <w:proofErr w:type="spellStart"/>
      <w:r>
        <w:rPr>
          <w:color w:val="1D1D1D"/>
          <w:sz w:val="20"/>
        </w:rPr>
        <w:t>processo</w:t>
      </w:r>
      <w:proofErr w:type="spellEnd"/>
      <w:r>
        <w:rPr>
          <w:color w:val="1D1D1D"/>
          <w:spacing w:val="-9"/>
          <w:sz w:val="20"/>
        </w:rPr>
        <w:t xml:space="preserve"> </w:t>
      </w:r>
      <w:proofErr w:type="spellStart"/>
      <w:r>
        <w:rPr>
          <w:color w:val="1D1D1D"/>
          <w:sz w:val="20"/>
        </w:rPr>
        <w:t>decisionale</w:t>
      </w:r>
      <w:proofErr w:type="spellEnd"/>
      <w:r>
        <w:rPr>
          <w:color w:val="1D1D1D"/>
          <w:spacing w:val="-13"/>
          <w:sz w:val="20"/>
        </w:rPr>
        <w:t xml:space="preserve"> </w:t>
      </w:r>
      <w:proofErr w:type="spellStart"/>
      <w:r>
        <w:rPr>
          <w:color w:val="1D1D1D"/>
          <w:sz w:val="20"/>
        </w:rPr>
        <w:t>automatizzato</w:t>
      </w:r>
      <w:proofErr w:type="spellEnd"/>
      <w:r>
        <w:rPr>
          <w:color w:val="1D1D1D"/>
          <w:spacing w:val="-8"/>
          <w:sz w:val="20"/>
        </w:rPr>
        <w:t xml:space="preserve"> </w:t>
      </w:r>
      <w:proofErr w:type="spellStart"/>
      <w:r>
        <w:rPr>
          <w:color w:val="1D1D1D"/>
          <w:sz w:val="20"/>
        </w:rPr>
        <w:t>relativo</w:t>
      </w:r>
      <w:proofErr w:type="spellEnd"/>
      <w:r>
        <w:rPr>
          <w:color w:val="1D1D1D"/>
          <w:spacing w:val="-7"/>
          <w:sz w:val="20"/>
        </w:rPr>
        <w:t xml:space="preserve"> </w:t>
      </w:r>
      <w:proofErr w:type="spellStart"/>
      <w:r>
        <w:rPr>
          <w:color w:val="1D1D1D"/>
          <w:sz w:val="20"/>
        </w:rPr>
        <w:t>alle</w:t>
      </w:r>
      <w:proofErr w:type="spellEnd"/>
      <w:r>
        <w:rPr>
          <w:color w:val="1D1D1D"/>
          <w:spacing w:val="-9"/>
          <w:sz w:val="20"/>
        </w:rPr>
        <w:t xml:space="preserve"> </w:t>
      </w:r>
      <w:proofErr w:type="spellStart"/>
      <w:r>
        <w:rPr>
          <w:color w:val="1D1D1D"/>
          <w:sz w:val="20"/>
        </w:rPr>
        <w:t>persone</w:t>
      </w:r>
      <w:proofErr w:type="spellEnd"/>
      <w:r>
        <w:rPr>
          <w:color w:val="1D1D1D"/>
          <w:spacing w:val="-15"/>
          <w:sz w:val="20"/>
        </w:rPr>
        <w:t xml:space="preserve"> </w:t>
      </w:r>
      <w:proofErr w:type="spellStart"/>
      <w:r>
        <w:rPr>
          <w:color w:val="1D1D1D"/>
          <w:sz w:val="20"/>
        </w:rPr>
        <w:t>fisiche</w:t>
      </w:r>
      <w:proofErr w:type="spellEnd"/>
      <w:r>
        <w:rPr>
          <w:color w:val="1D1D1D"/>
          <w:sz w:val="20"/>
        </w:rPr>
        <w:t>,</w:t>
      </w:r>
      <w:r>
        <w:rPr>
          <w:color w:val="1D1D1D"/>
          <w:spacing w:val="9"/>
          <w:sz w:val="20"/>
        </w:rPr>
        <w:t xml:space="preserve"> </w:t>
      </w:r>
      <w:proofErr w:type="spellStart"/>
      <w:r>
        <w:rPr>
          <w:color w:val="1D1D1D"/>
          <w:sz w:val="20"/>
        </w:rPr>
        <w:t>compresa</w:t>
      </w:r>
      <w:proofErr w:type="spellEnd"/>
      <w:r>
        <w:rPr>
          <w:color w:val="1D1D1D"/>
          <w:spacing w:val="-11"/>
          <w:sz w:val="20"/>
        </w:rPr>
        <w:t xml:space="preserve"> </w:t>
      </w:r>
      <w:r>
        <w:rPr>
          <w:color w:val="1D1D1D"/>
          <w:sz w:val="20"/>
        </w:rPr>
        <w:t>la</w:t>
      </w:r>
      <w:r>
        <w:rPr>
          <w:color w:val="1D1D1D"/>
          <w:spacing w:val="-8"/>
          <w:sz w:val="20"/>
        </w:rPr>
        <w:t xml:space="preserve"> </w:t>
      </w:r>
      <w:proofErr w:type="spellStart"/>
      <w:r>
        <w:rPr>
          <w:color w:val="1D1D1D"/>
          <w:sz w:val="20"/>
        </w:rPr>
        <w:t>profilazione</w:t>
      </w:r>
      <w:proofErr w:type="spellEnd"/>
      <w:r>
        <w:rPr>
          <w:color w:val="1D1D1D"/>
          <w:sz w:val="20"/>
        </w:rPr>
        <w:t>;</w:t>
      </w:r>
    </w:p>
    <w:p w:rsidR="00E53FEE" w:rsidRDefault="004910EF">
      <w:pPr>
        <w:pStyle w:val="Paragrafoelenco"/>
        <w:numPr>
          <w:ilvl w:val="0"/>
          <w:numId w:val="1"/>
        </w:numPr>
        <w:tabs>
          <w:tab w:val="left" w:pos="503"/>
        </w:tabs>
        <w:spacing w:line="237" w:lineRule="auto"/>
        <w:ind w:left="494" w:right="154" w:hanging="286"/>
        <w:jc w:val="both"/>
        <w:rPr>
          <w:color w:val="1E1E1E"/>
          <w:sz w:val="20"/>
        </w:rPr>
      </w:pPr>
      <w:proofErr w:type="spellStart"/>
      <w:r>
        <w:rPr>
          <w:color w:val="1E1E1E"/>
          <w:sz w:val="20"/>
        </w:rPr>
        <w:t>chiedere</w:t>
      </w:r>
      <w:proofErr w:type="spellEnd"/>
      <w:r>
        <w:rPr>
          <w:color w:val="1E1E1E"/>
          <w:sz w:val="20"/>
        </w:rPr>
        <w:t xml:space="preserve"> al </w:t>
      </w:r>
      <w:proofErr w:type="spellStart"/>
      <w:r>
        <w:rPr>
          <w:color w:val="1E1E1E"/>
          <w:spacing w:val="2"/>
          <w:sz w:val="20"/>
        </w:rPr>
        <w:t>soggetto</w:t>
      </w:r>
      <w:proofErr w:type="spellEnd"/>
      <w:r>
        <w:rPr>
          <w:color w:val="1E1E1E"/>
          <w:spacing w:val="2"/>
          <w:sz w:val="20"/>
        </w:rPr>
        <w:t xml:space="preserve"> </w:t>
      </w:r>
      <w:proofErr w:type="spellStart"/>
      <w:r>
        <w:rPr>
          <w:color w:val="1E1E1E"/>
          <w:sz w:val="20"/>
        </w:rPr>
        <w:t>Designato</w:t>
      </w:r>
      <w:proofErr w:type="spellEnd"/>
      <w:r>
        <w:rPr>
          <w:color w:val="1E1E1E"/>
          <w:sz w:val="20"/>
        </w:rPr>
        <w:t xml:space="preserve"> al </w:t>
      </w:r>
      <w:proofErr w:type="spellStart"/>
      <w:r>
        <w:rPr>
          <w:color w:val="1E1E1E"/>
          <w:sz w:val="20"/>
        </w:rPr>
        <w:t>trattamento</w:t>
      </w:r>
      <w:proofErr w:type="spellEnd"/>
      <w:r>
        <w:rPr>
          <w:color w:val="1E1E1E"/>
          <w:sz w:val="20"/>
        </w:rPr>
        <w:t xml:space="preserve"> </w:t>
      </w:r>
      <w:proofErr w:type="spellStart"/>
      <w:r>
        <w:rPr>
          <w:color w:val="1E1E1E"/>
          <w:sz w:val="20"/>
        </w:rPr>
        <w:t>l'accesso</w:t>
      </w:r>
      <w:proofErr w:type="spellEnd"/>
      <w:r>
        <w:rPr>
          <w:color w:val="1E1E1E"/>
          <w:sz w:val="20"/>
        </w:rPr>
        <w:t xml:space="preserve"> </w:t>
      </w:r>
      <w:proofErr w:type="spellStart"/>
      <w:r>
        <w:rPr>
          <w:color w:val="1E1E1E"/>
          <w:sz w:val="20"/>
        </w:rPr>
        <w:t>ai</w:t>
      </w:r>
      <w:proofErr w:type="spellEnd"/>
      <w:r>
        <w:rPr>
          <w:color w:val="1E1E1E"/>
          <w:sz w:val="20"/>
        </w:rPr>
        <w:t xml:space="preserve"> </w:t>
      </w:r>
      <w:proofErr w:type="spellStart"/>
      <w:r>
        <w:rPr>
          <w:color w:val="1E1E1E"/>
          <w:sz w:val="20"/>
        </w:rPr>
        <w:t>dati</w:t>
      </w:r>
      <w:proofErr w:type="spellEnd"/>
      <w:r>
        <w:rPr>
          <w:color w:val="1E1E1E"/>
          <w:sz w:val="20"/>
        </w:rPr>
        <w:t xml:space="preserve"> </w:t>
      </w:r>
      <w:proofErr w:type="spellStart"/>
      <w:r>
        <w:rPr>
          <w:color w:val="1E1E1E"/>
          <w:sz w:val="20"/>
        </w:rPr>
        <w:t>personali</w:t>
      </w:r>
      <w:proofErr w:type="spellEnd"/>
      <w:r>
        <w:rPr>
          <w:color w:val="1E1E1E"/>
          <w:sz w:val="20"/>
        </w:rPr>
        <w:t xml:space="preserve"> e la </w:t>
      </w:r>
      <w:proofErr w:type="spellStart"/>
      <w:r>
        <w:rPr>
          <w:color w:val="1E1E1E"/>
          <w:sz w:val="20"/>
        </w:rPr>
        <w:t>rettifica</w:t>
      </w:r>
      <w:proofErr w:type="spellEnd"/>
      <w:r>
        <w:rPr>
          <w:color w:val="1E1E1E"/>
          <w:sz w:val="20"/>
        </w:rPr>
        <w:t xml:space="preserve">, o la </w:t>
      </w:r>
      <w:proofErr w:type="spellStart"/>
      <w:r>
        <w:rPr>
          <w:color w:val="1E1E1E"/>
          <w:sz w:val="20"/>
        </w:rPr>
        <w:t>cancellazione</w:t>
      </w:r>
      <w:proofErr w:type="spellEnd"/>
      <w:r>
        <w:rPr>
          <w:color w:val="1E1E1E"/>
          <w:sz w:val="20"/>
        </w:rPr>
        <w:t xml:space="preserve">, o la </w:t>
      </w:r>
      <w:proofErr w:type="spellStart"/>
      <w:r>
        <w:rPr>
          <w:color w:val="1E1E1E"/>
          <w:sz w:val="20"/>
        </w:rPr>
        <w:t>limitazione</w:t>
      </w:r>
      <w:proofErr w:type="spellEnd"/>
      <w:r>
        <w:rPr>
          <w:color w:val="1E1E1E"/>
          <w:sz w:val="20"/>
        </w:rPr>
        <w:t xml:space="preserve"> del </w:t>
      </w:r>
      <w:proofErr w:type="spellStart"/>
      <w:r>
        <w:rPr>
          <w:color w:val="1E1E1E"/>
          <w:sz w:val="20"/>
        </w:rPr>
        <w:t>trattamento</w:t>
      </w:r>
      <w:proofErr w:type="spellEnd"/>
      <w:r>
        <w:rPr>
          <w:color w:val="1E1E1E"/>
          <w:sz w:val="20"/>
        </w:rPr>
        <w:t xml:space="preserve"> </w:t>
      </w:r>
      <w:proofErr w:type="spellStart"/>
      <w:r>
        <w:rPr>
          <w:color w:val="1E1E1E"/>
          <w:sz w:val="20"/>
        </w:rPr>
        <w:t>degli</w:t>
      </w:r>
      <w:proofErr w:type="spellEnd"/>
      <w:r>
        <w:rPr>
          <w:color w:val="1E1E1E"/>
          <w:spacing w:val="-12"/>
          <w:sz w:val="20"/>
        </w:rPr>
        <w:t xml:space="preserve"> </w:t>
      </w:r>
      <w:proofErr w:type="spellStart"/>
      <w:r>
        <w:rPr>
          <w:color w:val="1E1E1E"/>
          <w:sz w:val="20"/>
        </w:rPr>
        <w:t>stessi</w:t>
      </w:r>
      <w:proofErr w:type="spellEnd"/>
      <w:r>
        <w:rPr>
          <w:color w:val="1E1E1E"/>
          <w:sz w:val="20"/>
        </w:rPr>
        <w:t>;</w:t>
      </w:r>
    </w:p>
    <w:p w:rsidR="00E53FEE" w:rsidRDefault="004910EF">
      <w:pPr>
        <w:pStyle w:val="Paragrafoelenco"/>
        <w:numPr>
          <w:ilvl w:val="0"/>
          <w:numId w:val="1"/>
        </w:numPr>
        <w:tabs>
          <w:tab w:val="left" w:pos="494"/>
          <w:tab w:val="left" w:pos="3929"/>
        </w:tabs>
        <w:spacing w:before="4" w:line="237" w:lineRule="auto"/>
        <w:ind w:left="490" w:right="140" w:hanging="284"/>
        <w:jc w:val="both"/>
        <w:rPr>
          <w:color w:val="1E1E1E"/>
          <w:sz w:val="20"/>
          <w:szCs w:val="20"/>
        </w:rPr>
      </w:pPr>
      <w:proofErr w:type="spellStart"/>
      <w:r>
        <w:rPr>
          <w:color w:val="1E1E1E"/>
          <w:sz w:val="20"/>
          <w:szCs w:val="20"/>
        </w:rPr>
        <w:t>revocare</w:t>
      </w:r>
      <w:proofErr w:type="spellEnd"/>
      <w:r>
        <w:rPr>
          <w:color w:val="1E1E1E"/>
          <w:sz w:val="20"/>
          <w:szCs w:val="20"/>
        </w:rPr>
        <w:t xml:space="preserve"> </w:t>
      </w:r>
      <w:proofErr w:type="spellStart"/>
      <w:r>
        <w:rPr>
          <w:color w:val="1E1E1E"/>
          <w:spacing w:val="3"/>
          <w:sz w:val="20"/>
          <w:szCs w:val="20"/>
        </w:rPr>
        <w:t>il</w:t>
      </w:r>
      <w:proofErr w:type="spellEnd"/>
      <w:r>
        <w:rPr>
          <w:color w:val="1E1E1E"/>
          <w:spacing w:val="3"/>
          <w:sz w:val="20"/>
          <w:szCs w:val="20"/>
        </w:rPr>
        <w:t xml:space="preserve"> </w:t>
      </w:r>
      <w:proofErr w:type="spellStart"/>
      <w:r>
        <w:rPr>
          <w:color w:val="1E1E1E"/>
          <w:sz w:val="20"/>
          <w:szCs w:val="20"/>
        </w:rPr>
        <w:t>consenso</w:t>
      </w:r>
      <w:proofErr w:type="spellEnd"/>
      <w:r>
        <w:rPr>
          <w:color w:val="1E1E1E"/>
          <w:sz w:val="20"/>
          <w:szCs w:val="20"/>
        </w:rPr>
        <w:t xml:space="preserve"> in </w:t>
      </w:r>
      <w:proofErr w:type="spellStart"/>
      <w:r>
        <w:rPr>
          <w:color w:val="1E1E1E"/>
          <w:sz w:val="20"/>
          <w:szCs w:val="20"/>
        </w:rPr>
        <w:t>qualsiasi</w:t>
      </w:r>
      <w:proofErr w:type="spellEnd"/>
      <w:r>
        <w:rPr>
          <w:color w:val="1E1E1E"/>
          <w:sz w:val="20"/>
          <w:szCs w:val="20"/>
        </w:rPr>
        <w:t xml:space="preserve"> </w:t>
      </w:r>
      <w:proofErr w:type="spellStart"/>
      <w:r>
        <w:rPr>
          <w:color w:val="1E1E1E"/>
          <w:sz w:val="20"/>
          <w:szCs w:val="20"/>
        </w:rPr>
        <w:t>momento</w:t>
      </w:r>
      <w:proofErr w:type="spellEnd"/>
      <w:r>
        <w:rPr>
          <w:color w:val="1E1E1E"/>
          <w:sz w:val="20"/>
          <w:szCs w:val="20"/>
        </w:rPr>
        <w:t xml:space="preserve"> (</w:t>
      </w:r>
      <w:proofErr w:type="spellStart"/>
      <w:r>
        <w:rPr>
          <w:color w:val="1E1E1E"/>
          <w:sz w:val="20"/>
          <w:szCs w:val="20"/>
        </w:rPr>
        <w:t>ancorché</w:t>
      </w:r>
      <w:proofErr w:type="spellEnd"/>
      <w:r>
        <w:rPr>
          <w:color w:val="1E1E1E"/>
          <w:sz w:val="20"/>
          <w:szCs w:val="20"/>
        </w:rPr>
        <w:t xml:space="preserve"> la </w:t>
      </w:r>
      <w:proofErr w:type="spellStart"/>
      <w:r>
        <w:rPr>
          <w:color w:val="1E1E1E"/>
          <w:sz w:val="20"/>
          <w:szCs w:val="20"/>
        </w:rPr>
        <w:t>revoca</w:t>
      </w:r>
      <w:proofErr w:type="spellEnd"/>
      <w:r>
        <w:rPr>
          <w:color w:val="1E1E1E"/>
          <w:sz w:val="20"/>
          <w:szCs w:val="20"/>
        </w:rPr>
        <w:t xml:space="preserve"> </w:t>
      </w:r>
      <w:proofErr w:type="spellStart"/>
      <w:r>
        <w:rPr>
          <w:color w:val="1E1E1E"/>
          <w:sz w:val="20"/>
          <w:szCs w:val="20"/>
        </w:rPr>
        <w:t>sarà</w:t>
      </w:r>
      <w:proofErr w:type="spellEnd"/>
      <w:r>
        <w:rPr>
          <w:color w:val="1E1E1E"/>
          <w:sz w:val="20"/>
          <w:szCs w:val="20"/>
        </w:rPr>
        <w:t xml:space="preserve"> </w:t>
      </w:r>
      <w:proofErr w:type="spellStart"/>
      <w:r>
        <w:rPr>
          <w:color w:val="1E1E1E"/>
          <w:sz w:val="20"/>
          <w:szCs w:val="20"/>
        </w:rPr>
        <w:t>intesa</w:t>
      </w:r>
      <w:proofErr w:type="spellEnd"/>
      <w:r>
        <w:rPr>
          <w:color w:val="1E1E1E"/>
          <w:sz w:val="20"/>
          <w:szCs w:val="20"/>
        </w:rPr>
        <w:t xml:space="preserve"> </w:t>
      </w:r>
      <w:proofErr w:type="spellStart"/>
      <w:r>
        <w:rPr>
          <w:color w:val="1E1E1E"/>
          <w:sz w:val="20"/>
          <w:szCs w:val="20"/>
        </w:rPr>
        <w:t>quale</w:t>
      </w:r>
      <w:proofErr w:type="spellEnd"/>
      <w:r>
        <w:rPr>
          <w:color w:val="1E1E1E"/>
          <w:sz w:val="20"/>
          <w:szCs w:val="20"/>
        </w:rPr>
        <w:t xml:space="preserve"> </w:t>
      </w:r>
      <w:proofErr w:type="spellStart"/>
      <w:r>
        <w:rPr>
          <w:color w:val="1E1E1E"/>
          <w:sz w:val="20"/>
          <w:szCs w:val="20"/>
        </w:rPr>
        <w:t>tacita</w:t>
      </w:r>
      <w:proofErr w:type="spellEnd"/>
      <w:r>
        <w:rPr>
          <w:color w:val="1E1E1E"/>
          <w:sz w:val="20"/>
          <w:szCs w:val="20"/>
        </w:rPr>
        <w:t xml:space="preserve"> </w:t>
      </w:r>
      <w:proofErr w:type="spellStart"/>
      <w:r>
        <w:rPr>
          <w:color w:val="1E1E1E"/>
          <w:sz w:val="20"/>
          <w:szCs w:val="20"/>
        </w:rPr>
        <w:t>rinuncia</w:t>
      </w:r>
      <w:proofErr w:type="spellEnd"/>
      <w:r>
        <w:rPr>
          <w:color w:val="1E1E1E"/>
          <w:sz w:val="20"/>
          <w:szCs w:val="20"/>
        </w:rPr>
        <w:t xml:space="preserve"> </w:t>
      </w:r>
      <w:proofErr w:type="spellStart"/>
      <w:r>
        <w:rPr>
          <w:color w:val="1E1E1E"/>
          <w:sz w:val="20"/>
          <w:szCs w:val="20"/>
        </w:rPr>
        <w:t>ai</w:t>
      </w:r>
      <w:proofErr w:type="spellEnd"/>
      <w:r>
        <w:rPr>
          <w:color w:val="1E1E1E"/>
          <w:sz w:val="20"/>
          <w:szCs w:val="20"/>
        </w:rPr>
        <w:t xml:space="preserve"> </w:t>
      </w:r>
      <w:proofErr w:type="spellStart"/>
      <w:r>
        <w:rPr>
          <w:color w:val="1E1E1E"/>
          <w:sz w:val="20"/>
          <w:szCs w:val="20"/>
        </w:rPr>
        <w:t>benefici</w:t>
      </w:r>
      <w:proofErr w:type="spellEnd"/>
      <w:r>
        <w:rPr>
          <w:color w:val="1E1E1E"/>
          <w:sz w:val="20"/>
          <w:szCs w:val="20"/>
        </w:rPr>
        <w:t xml:space="preserve">      e/o      </w:t>
      </w:r>
      <w:proofErr w:type="spellStart"/>
      <w:r>
        <w:rPr>
          <w:color w:val="1E1E1E"/>
          <w:sz w:val="20"/>
          <w:szCs w:val="20"/>
        </w:rPr>
        <w:t>vantaggi</w:t>
      </w:r>
      <w:proofErr w:type="spellEnd"/>
      <w:r>
        <w:rPr>
          <w:color w:val="1E1E1E"/>
          <w:sz w:val="20"/>
          <w:szCs w:val="20"/>
        </w:rPr>
        <w:t xml:space="preserve">      </w:t>
      </w:r>
      <w:proofErr w:type="spellStart"/>
      <w:r>
        <w:rPr>
          <w:color w:val="1E1E1E"/>
          <w:sz w:val="20"/>
          <w:szCs w:val="20"/>
        </w:rPr>
        <w:t>eventualmente</w:t>
      </w:r>
      <w:proofErr w:type="spellEnd"/>
      <w:r>
        <w:rPr>
          <w:color w:val="1E1E1E"/>
          <w:sz w:val="20"/>
          <w:szCs w:val="20"/>
        </w:rPr>
        <w:t xml:space="preserve">      </w:t>
      </w:r>
      <w:proofErr w:type="spellStart"/>
      <w:r>
        <w:rPr>
          <w:color w:val="1E1E1E"/>
          <w:sz w:val="20"/>
          <w:szCs w:val="20"/>
        </w:rPr>
        <w:t>conseguiti</w:t>
      </w:r>
      <w:proofErr w:type="spellEnd"/>
      <w:r>
        <w:rPr>
          <w:color w:val="1E1E1E"/>
          <w:sz w:val="20"/>
          <w:szCs w:val="20"/>
        </w:rPr>
        <w:t xml:space="preserve">      a      </w:t>
      </w:r>
      <w:proofErr w:type="spellStart"/>
      <w:r>
        <w:rPr>
          <w:color w:val="1E1E1E"/>
          <w:sz w:val="20"/>
          <w:szCs w:val="20"/>
        </w:rPr>
        <w:t>seguito</w:t>
      </w:r>
      <w:proofErr w:type="spellEnd"/>
      <w:r>
        <w:rPr>
          <w:color w:val="1E1E1E"/>
          <w:sz w:val="20"/>
          <w:szCs w:val="20"/>
        </w:rPr>
        <w:t xml:space="preserve">      </w:t>
      </w:r>
      <w:proofErr w:type="spellStart"/>
      <w:r>
        <w:rPr>
          <w:color w:val="1E1E1E"/>
          <w:sz w:val="20"/>
          <w:szCs w:val="20"/>
        </w:rPr>
        <w:t>della</w:t>
      </w:r>
      <w:proofErr w:type="spellEnd"/>
      <w:r>
        <w:rPr>
          <w:color w:val="1E1E1E"/>
          <w:sz w:val="20"/>
          <w:szCs w:val="20"/>
        </w:rPr>
        <w:t xml:space="preserve">      </w:t>
      </w:r>
      <w:proofErr w:type="spellStart"/>
      <w:r>
        <w:rPr>
          <w:color w:val="1E1E1E"/>
          <w:sz w:val="20"/>
          <w:szCs w:val="20"/>
        </w:rPr>
        <w:t>partecipazione</w:t>
      </w:r>
      <w:proofErr w:type="spellEnd"/>
      <w:r>
        <w:rPr>
          <w:color w:val="1E1E1E"/>
          <w:sz w:val="20"/>
          <w:szCs w:val="20"/>
        </w:rPr>
        <w:t xml:space="preserve">  </w:t>
      </w:r>
      <w:r>
        <w:rPr>
          <w:color w:val="1C1C1C"/>
          <w:sz w:val="20"/>
          <w:szCs w:val="20"/>
        </w:rPr>
        <w:t xml:space="preserve"> </w:t>
      </w:r>
      <w:r>
        <w:rPr>
          <w:color w:val="1C1C1C"/>
          <w:spacing w:val="-4"/>
          <w:sz w:val="20"/>
          <w:szCs w:val="20"/>
        </w:rPr>
        <w:t>a</w:t>
      </w:r>
      <w:r w:rsidR="00F953EE">
        <w:rPr>
          <w:color w:val="1C1C1C"/>
          <w:spacing w:val="-4"/>
          <w:sz w:val="20"/>
          <w:szCs w:val="20"/>
        </w:rPr>
        <w:t xml:space="preserve">l </w:t>
      </w:r>
      <w:proofErr w:type="spellStart"/>
      <w:r w:rsidR="00F953EE">
        <w:rPr>
          <w:color w:val="1C1C1C"/>
          <w:spacing w:val="-4"/>
          <w:sz w:val="20"/>
          <w:szCs w:val="20"/>
        </w:rPr>
        <w:t>ridetto</w:t>
      </w:r>
      <w:proofErr w:type="spellEnd"/>
      <w:r w:rsidR="00F953EE">
        <w:rPr>
          <w:color w:val="1C1C1C"/>
          <w:spacing w:val="-4"/>
          <w:sz w:val="20"/>
          <w:szCs w:val="20"/>
        </w:rPr>
        <w:t xml:space="preserve"> </w:t>
      </w:r>
      <w:proofErr w:type="spellStart"/>
      <w:r w:rsidR="00F953EE">
        <w:rPr>
          <w:color w:val="1C1C1C"/>
          <w:spacing w:val="-4"/>
          <w:sz w:val="20"/>
          <w:szCs w:val="20"/>
        </w:rPr>
        <w:t>Avviso</w:t>
      </w:r>
      <w:proofErr w:type="spellEnd"/>
      <w:r>
        <w:rPr>
          <w:color w:val="1C1C1C"/>
          <w:w w:val="130"/>
          <w:sz w:val="20"/>
          <w:szCs w:val="20"/>
        </w:rPr>
        <w:t xml:space="preserve">, </w:t>
      </w:r>
      <w:proofErr w:type="spellStart"/>
      <w:r>
        <w:rPr>
          <w:color w:val="1C1C1C"/>
          <w:sz w:val="20"/>
          <w:szCs w:val="20"/>
        </w:rPr>
        <w:t>senza</w:t>
      </w:r>
      <w:proofErr w:type="spellEnd"/>
      <w:r>
        <w:rPr>
          <w:color w:val="1C1C1C"/>
          <w:sz w:val="20"/>
          <w:szCs w:val="20"/>
        </w:rPr>
        <w:t xml:space="preserve"> </w:t>
      </w:r>
      <w:proofErr w:type="spellStart"/>
      <w:r>
        <w:rPr>
          <w:color w:val="1C1C1C"/>
          <w:sz w:val="20"/>
          <w:szCs w:val="20"/>
        </w:rPr>
        <w:t>pregiudizio</w:t>
      </w:r>
      <w:proofErr w:type="spellEnd"/>
      <w:r>
        <w:rPr>
          <w:color w:val="1C1C1C"/>
          <w:sz w:val="20"/>
          <w:szCs w:val="20"/>
        </w:rPr>
        <w:t xml:space="preserve"> per la </w:t>
      </w:r>
      <w:proofErr w:type="spellStart"/>
      <w:r>
        <w:rPr>
          <w:color w:val="1C1C1C"/>
          <w:sz w:val="20"/>
          <w:szCs w:val="20"/>
        </w:rPr>
        <w:t>liceità</w:t>
      </w:r>
      <w:proofErr w:type="spellEnd"/>
      <w:r>
        <w:rPr>
          <w:color w:val="1C1C1C"/>
          <w:sz w:val="20"/>
          <w:szCs w:val="20"/>
        </w:rPr>
        <w:t xml:space="preserve"> del </w:t>
      </w:r>
      <w:proofErr w:type="spellStart"/>
      <w:r>
        <w:rPr>
          <w:color w:val="1C1C1C"/>
          <w:sz w:val="20"/>
          <w:szCs w:val="20"/>
        </w:rPr>
        <w:t>trattamento</w:t>
      </w:r>
      <w:proofErr w:type="spellEnd"/>
      <w:r>
        <w:rPr>
          <w:color w:val="1C1C1C"/>
          <w:sz w:val="20"/>
          <w:szCs w:val="20"/>
        </w:rPr>
        <w:t xml:space="preserve"> </w:t>
      </w:r>
      <w:proofErr w:type="spellStart"/>
      <w:r>
        <w:rPr>
          <w:color w:val="1C1C1C"/>
          <w:sz w:val="20"/>
          <w:szCs w:val="20"/>
        </w:rPr>
        <w:t>basata</w:t>
      </w:r>
      <w:proofErr w:type="spellEnd"/>
      <w:r>
        <w:rPr>
          <w:color w:val="1C1C1C"/>
          <w:sz w:val="20"/>
          <w:szCs w:val="20"/>
        </w:rPr>
        <w:t xml:space="preserve"> </w:t>
      </w:r>
      <w:proofErr w:type="spellStart"/>
      <w:r>
        <w:rPr>
          <w:color w:val="1C1C1C"/>
          <w:spacing w:val="-22"/>
          <w:sz w:val="20"/>
          <w:szCs w:val="20"/>
        </w:rPr>
        <w:t>sul</w:t>
      </w:r>
      <w:proofErr w:type="spellEnd"/>
      <w:r>
        <w:rPr>
          <w:color w:val="1B1B1B"/>
          <w:spacing w:val="-22"/>
          <w:sz w:val="20"/>
          <w:szCs w:val="20"/>
        </w:rPr>
        <w:t xml:space="preserve"> </w:t>
      </w:r>
      <w:proofErr w:type="spellStart"/>
      <w:r>
        <w:rPr>
          <w:color w:val="1B1B1B"/>
          <w:sz w:val="20"/>
          <w:szCs w:val="20"/>
        </w:rPr>
        <w:t>consenso</w:t>
      </w:r>
      <w:proofErr w:type="spellEnd"/>
      <w:r>
        <w:rPr>
          <w:color w:val="1B1B1B"/>
          <w:sz w:val="20"/>
          <w:szCs w:val="20"/>
        </w:rPr>
        <w:t xml:space="preserve"> </w:t>
      </w:r>
      <w:proofErr w:type="spellStart"/>
      <w:r>
        <w:rPr>
          <w:color w:val="1B1B1B"/>
          <w:sz w:val="20"/>
          <w:szCs w:val="20"/>
        </w:rPr>
        <w:t>prestato</w:t>
      </w:r>
      <w:proofErr w:type="spellEnd"/>
      <w:r>
        <w:rPr>
          <w:color w:val="1B1B1B"/>
          <w:sz w:val="20"/>
          <w:szCs w:val="20"/>
        </w:rPr>
        <w:t xml:space="preserve"> prima </w:t>
      </w:r>
      <w:proofErr w:type="spellStart"/>
      <w:r>
        <w:rPr>
          <w:color w:val="1B1B1B"/>
          <w:spacing w:val="-3"/>
          <w:sz w:val="20"/>
          <w:szCs w:val="20"/>
        </w:rPr>
        <w:t>della</w:t>
      </w:r>
      <w:proofErr w:type="spellEnd"/>
      <w:r>
        <w:rPr>
          <w:color w:val="1B1B1B"/>
          <w:spacing w:val="3"/>
          <w:sz w:val="20"/>
          <w:szCs w:val="20"/>
        </w:rPr>
        <w:t xml:space="preserve"> </w:t>
      </w:r>
      <w:proofErr w:type="spellStart"/>
      <w:r>
        <w:rPr>
          <w:color w:val="1B1B1B"/>
          <w:sz w:val="20"/>
          <w:szCs w:val="20"/>
        </w:rPr>
        <w:t>revoca</w:t>
      </w:r>
      <w:proofErr w:type="spellEnd"/>
      <w:r>
        <w:rPr>
          <w:color w:val="1B1B1B"/>
          <w:sz w:val="20"/>
          <w:szCs w:val="20"/>
        </w:rPr>
        <w:t>;</w:t>
      </w:r>
    </w:p>
    <w:p w:rsidR="00E53FEE" w:rsidRDefault="004910EF">
      <w:pPr>
        <w:pStyle w:val="Paragrafoelenco"/>
        <w:numPr>
          <w:ilvl w:val="0"/>
          <w:numId w:val="1"/>
        </w:numPr>
        <w:tabs>
          <w:tab w:val="left" w:pos="491"/>
        </w:tabs>
        <w:spacing w:before="6"/>
        <w:ind w:left="490" w:hanging="302"/>
        <w:jc w:val="both"/>
        <w:rPr>
          <w:color w:val="181818"/>
          <w:sz w:val="20"/>
        </w:rPr>
      </w:pPr>
      <w:proofErr w:type="spellStart"/>
      <w:r>
        <w:rPr>
          <w:color w:val="181818"/>
          <w:sz w:val="20"/>
        </w:rPr>
        <w:t>proporre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reclamo</w:t>
      </w:r>
      <w:proofErr w:type="spellEnd"/>
      <w:r>
        <w:rPr>
          <w:color w:val="181818"/>
          <w:sz w:val="20"/>
        </w:rPr>
        <w:t xml:space="preserve"> a </w:t>
      </w:r>
      <w:proofErr w:type="spellStart"/>
      <w:r>
        <w:rPr>
          <w:color w:val="181818"/>
          <w:sz w:val="20"/>
        </w:rPr>
        <w:t>un'autorità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di</w:t>
      </w:r>
      <w:proofErr w:type="spellEnd"/>
      <w:r>
        <w:rPr>
          <w:color w:val="181818"/>
          <w:spacing w:val="17"/>
          <w:sz w:val="20"/>
        </w:rPr>
        <w:t xml:space="preserve"> </w:t>
      </w:r>
      <w:proofErr w:type="spellStart"/>
      <w:r>
        <w:rPr>
          <w:color w:val="181818"/>
          <w:sz w:val="20"/>
        </w:rPr>
        <w:t>controllo</w:t>
      </w:r>
      <w:proofErr w:type="spellEnd"/>
      <w:r>
        <w:rPr>
          <w:color w:val="181818"/>
          <w:sz w:val="20"/>
        </w:rPr>
        <w:t>.</w:t>
      </w:r>
    </w:p>
    <w:p w:rsidR="00E53FEE" w:rsidRDefault="004910EF">
      <w:pPr>
        <w:pStyle w:val="Corpodeltesto"/>
        <w:spacing w:before="188"/>
        <w:ind w:left="203" w:right="147" w:firstLine="5"/>
      </w:pPr>
      <w:r>
        <w:rPr>
          <w:color w:val="1B1B1B"/>
          <w:w w:val="90"/>
        </w:rPr>
        <w:t xml:space="preserve">I </w:t>
      </w:r>
      <w:proofErr w:type="spellStart"/>
      <w:r>
        <w:rPr>
          <w:color w:val="1B1B1B"/>
        </w:rPr>
        <w:t>diritti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di</w:t>
      </w:r>
      <w:proofErr w:type="spellEnd"/>
      <w:r>
        <w:rPr>
          <w:color w:val="1B1B1B"/>
        </w:rPr>
        <w:t xml:space="preserve"> cui </w:t>
      </w:r>
      <w:proofErr w:type="spellStart"/>
      <w:r>
        <w:rPr>
          <w:color w:val="1B1B1B"/>
        </w:rPr>
        <w:t>alle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lettere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da</w:t>
      </w:r>
      <w:proofErr w:type="spellEnd"/>
      <w:r>
        <w:rPr>
          <w:color w:val="1B1B1B"/>
        </w:rPr>
        <w:t xml:space="preserve"> a) ad </w:t>
      </w:r>
      <w:proofErr w:type="spellStart"/>
      <w:r>
        <w:rPr>
          <w:color w:val="1B1B1B"/>
        </w:rPr>
        <w:t>i</w:t>
      </w:r>
      <w:proofErr w:type="spellEnd"/>
      <w:r>
        <w:rPr>
          <w:color w:val="1B1B1B"/>
        </w:rPr>
        <w:t xml:space="preserve">) </w:t>
      </w:r>
      <w:proofErr w:type="spellStart"/>
      <w:r>
        <w:rPr>
          <w:color w:val="1B1B1B"/>
        </w:rPr>
        <w:t>sono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esercitabili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attraverso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richiesta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scritta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inviata</w:t>
      </w:r>
      <w:proofErr w:type="spellEnd"/>
      <w:r>
        <w:rPr>
          <w:color w:val="1B1B1B"/>
        </w:rPr>
        <w:t xml:space="preserve"> al </w:t>
      </w:r>
      <w:proofErr w:type="spellStart"/>
      <w:r>
        <w:rPr>
          <w:color w:val="1B1B1B"/>
        </w:rPr>
        <w:t>Designato</w:t>
      </w:r>
      <w:proofErr w:type="spellEnd"/>
      <w:r>
        <w:rPr>
          <w:color w:val="1B1B1B"/>
        </w:rPr>
        <w:t xml:space="preserve"> al </w:t>
      </w:r>
      <w:proofErr w:type="spellStart"/>
      <w:r>
        <w:rPr>
          <w:color w:val="1B1B1B"/>
        </w:rPr>
        <w:t>trattamento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dei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dati</w:t>
      </w:r>
      <w:proofErr w:type="spellEnd"/>
      <w:r>
        <w:rPr>
          <w:color w:val="1B1B1B"/>
        </w:rPr>
        <w:t>.</w:t>
      </w:r>
    </w:p>
    <w:p w:rsidR="00E53FEE" w:rsidRDefault="00E53FEE">
      <w:pPr>
        <w:pStyle w:val="Corpodeltesto"/>
        <w:jc w:val="left"/>
        <w:rPr>
          <w:rFonts w:ascii="Calibri"/>
        </w:rPr>
      </w:pPr>
    </w:p>
    <w:p w:rsidR="00F953EE" w:rsidRDefault="00F953EE" w:rsidP="00F953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Il </w:t>
      </w:r>
      <w:proofErr w:type="spellStart"/>
      <w:r>
        <w:rPr>
          <w:rFonts w:ascii="Calibri" w:hAnsi="Calibri" w:cs="Calibri"/>
        </w:rPr>
        <w:t>sottoscritto</w:t>
      </w:r>
      <w:proofErr w:type="spellEnd"/>
      <w:r>
        <w:rPr>
          <w:rFonts w:ascii="Calibri" w:hAnsi="Calibri" w:cs="Calibri"/>
        </w:rPr>
        <w:t xml:space="preserve">/a </w:t>
      </w:r>
    </w:p>
    <w:p w:rsidR="00F953EE" w:rsidRDefault="00F953EE" w:rsidP="00F953EE">
      <w:pPr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4" o:spid="_x0000_s1052" type="#_x0000_t202" style="position:absolute;left:0;text-align:left;margin-left:0;margin-top:2.4pt;width:477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">
            <v:textbox>
              <w:txbxContent>
                <w:p w:rsidR="00F953EE" w:rsidRDefault="00F953EE" w:rsidP="00F953EE"/>
              </w:txbxContent>
            </v:textbox>
          </v:shape>
        </w:pict>
      </w:r>
    </w:p>
    <w:p w:rsidR="00F953EE" w:rsidRDefault="00F953EE" w:rsidP="00F953EE">
      <w:pPr>
        <w:rPr>
          <w:rFonts w:ascii="Calibri" w:hAnsi="Calibri" w:cs="Calibri"/>
        </w:rPr>
      </w:pPr>
    </w:p>
    <w:p w:rsidR="00F953EE" w:rsidRDefault="00F953EE" w:rsidP="00F953EE">
      <w:pPr>
        <w:tabs>
          <w:tab w:val="left" w:pos="4820"/>
          <w:tab w:val="left" w:pos="5812"/>
          <w:tab w:val="left" w:pos="7230"/>
        </w:tabs>
        <w:rPr>
          <w:rFonts w:ascii="Calibri" w:hAnsi="Calibri" w:cs="Calibri"/>
        </w:rPr>
      </w:pPr>
    </w:p>
    <w:p w:rsidR="00F953EE" w:rsidRDefault="00F953EE" w:rsidP="00F953EE">
      <w:pPr>
        <w:tabs>
          <w:tab w:val="left" w:pos="4820"/>
          <w:tab w:val="left" w:pos="5812"/>
          <w:tab w:val="left" w:pos="7230"/>
        </w:tabs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pict>
          <v:shape id="Text Box 265" o:spid="_x0000_s1053" type="#_x0000_t202" style="position:absolute;margin-left:0;margin-top:15.4pt;width:2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wsLgIAAFs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">
            <v:textbox>
              <w:txbxContent>
                <w:p w:rsidR="00F953EE" w:rsidRDefault="00F953EE" w:rsidP="00F953EE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Text Box 266" o:spid="_x0000_s1054" type="#_x0000_t202" style="position:absolute;margin-left:235.4pt;margin-top:15.4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textbox>
              <w:txbxContent>
                <w:p w:rsidR="00F953EE" w:rsidRDefault="00F953EE" w:rsidP="00F953EE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Text Box 267" o:spid="_x0000_s1055" type="#_x0000_t202" style="position:absolute;margin-left:282.35pt;margin-top:15.4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">
            <v:textbox>
              <w:txbxContent>
                <w:p w:rsidR="00F953EE" w:rsidRDefault="00F953EE" w:rsidP="00F953EE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Text Box 268" o:spid="_x0000_s1056" type="#_x0000_t202" style="position:absolute;margin-left:358.95pt;margin-top:15.15pt;width:118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">
            <v:textbox>
              <w:txbxContent>
                <w:p w:rsidR="00F953EE" w:rsidRDefault="00F953EE" w:rsidP="00F953EE"/>
              </w:txbxContent>
            </v:textbox>
          </v:shape>
        </w:pict>
      </w:r>
      <w:proofErr w:type="spellStart"/>
      <w:r>
        <w:rPr>
          <w:rFonts w:ascii="Calibri" w:hAnsi="Calibri" w:cs="Calibri"/>
        </w:rPr>
        <w:t>nato</w:t>
      </w:r>
      <w:proofErr w:type="spellEnd"/>
      <w:r>
        <w:rPr>
          <w:rFonts w:ascii="Calibri" w:hAnsi="Calibri" w:cs="Calibri"/>
        </w:rPr>
        <w:t>/a a</w:t>
      </w:r>
      <w:r>
        <w:rPr>
          <w:rFonts w:ascii="Calibri" w:hAnsi="Calibri" w:cs="Calibri"/>
        </w:rPr>
        <w:tab/>
        <w:t xml:space="preserve">Prov.   </w:t>
      </w:r>
      <w:r>
        <w:rPr>
          <w:rFonts w:ascii="Calibri" w:hAnsi="Calibri" w:cs="Calibri"/>
        </w:rPr>
        <w:tab/>
        <w:t xml:space="preserve">Il 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Codice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Fiscale</w:t>
      </w:r>
      <w:proofErr w:type="spellEnd"/>
    </w:p>
    <w:p w:rsidR="00F953EE" w:rsidRDefault="00F953EE" w:rsidP="00F953EE">
      <w:pPr>
        <w:rPr>
          <w:rFonts w:ascii="Calibri" w:hAnsi="Calibri" w:cs="Calibri"/>
        </w:rPr>
      </w:pPr>
    </w:p>
    <w:p w:rsidR="00F953EE" w:rsidRDefault="00F953EE" w:rsidP="00F953EE">
      <w:pPr>
        <w:rPr>
          <w:rFonts w:ascii="Calibri" w:hAnsi="Calibri" w:cs="Calibri"/>
        </w:rPr>
      </w:pPr>
    </w:p>
    <w:p w:rsidR="00F953EE" w:rsidRDefault="00F953EE" w:rsidP="00F953EE">
      <w:pPr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pict>
          <v:shape id="Text Box 269" o:spid="_x0000_s1057" type="#_x0000_t202" style="position:absolute;margin-left:0;margin-top:19.55pt;width:475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">
            <v:textbox>
              <w:txbxContent>
                <w:p w:rsidR="00F953EE" w:rsidRDefault="00F953EE" w:rsidP="00F953EE"/>
              </w:txbxContent>
            </v:textbox>
          </v:shape>
        </w:pict>
      </w:r>
      <w:r>
        <w:rPr>
          <w:rFonts w:ascii="Calibri" w:hAnsi="Calibri" w:cs="Calibri"/>
        </w:rPr>
        <w:t xml:space="preserve">in </w:t>
      </w:r>
      <w:proofErr w:type="spellStart"/>
      <w:r>
        <w:rPr>
          <w:rFonts w:ascii="Calibri" w:hAnsi="Calibri" w:cs="Calibri"/>
        </w:rPr>
        <w:t>qualità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Legale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Rappresentante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</w:t>
      </w:r>
      <w:proofErr w:type="spellEnd"/>
    </w:p>
    <w:p w:rsidR="00F953EE" w:rsidRDefault="00F953EE" w:rsidP="00F953EE">
      <w:pPr>
        <w:rPr>
          <w:rFonts w:ascii="Calibri" w:hAnsi="Calibri" w:cs="Calibri"/>
        </w:rPr>
      </w:pPr>
    </w:p>
    <w:p w:rsidR="00F953EE" w:rsidRDefault="00F953EE" w:rsidP="00F953EE">
      <w:pPr>
        <w:spacing w:line="360" w:lineRule="auto"/>
        <w:rPr>
          <w:rFonts w:ascii="Calibri" w:hAnsi="Calibri" w:cs="Calibri"/>
        </w:rPr>
      </w:pPr>
    </w:p>
    <w:p w:rsidR="00F953EE" w:rsidRDefault="00F953EE" w:rsidP="00F953EE">
      <w:pPr>
        <w:pStyle w:val="Corpodeltesto3"/>
        <w:tabs>
          <w:tab w:val="left" w:pos="5103"/>
        </w:tabs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pict>
          <v:shape id="Text Box 1117" o:spid="_x0000_s1069" type="#_x0000_t202" style="position:absolute;margin-left:247.65pt;margin-top:17pt;width:227.9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2K7MQIAAFwEAAAOAAAAZHJzL2Uyb0RvYy54bWysVNuO2yAQfa/Uf0C8N740yS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">
            <v:textbox>
              <w:txbxContent>
                <w:p w:rsidR="00F953EE" w:rsidRDefault="00F953EE" w:rsidP="00F953EE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Text Box 270" o:spid="_x0000_s1058" type="#_x0000_t202" style="position:absolute;margin-left:0;margin-top:17pt;width:232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textbox>
              <w:txbxContent>
                <w:p w:rsidR="00F953EE" w:rsidRDefault="00F953EE" w:rsidP="00F953EE"/>
              </w:txbxContent>
            </v:textbox>
          </v:shape>
        </w:pict>
      </w:r>
      <w:proofErr w:type="spellStart"/>
      <w:r>
        <w:rPr>
          <w:rFonts w:ascii="Calibri" w:hAnsi="Calibri" w:cs="Calibri"/>
          <w:sz w:val="22"/>
          <w:szCs w:val="22"/>
        </w:rPr>
        <w:t>Codice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Fiscale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Partiva</w:t>
      </w:r>
      <w:proofErr w:type="spellEnd"/>
      <w:r>
        <w:rPr>
          <w:rFonts w:ascii="Calibri" w:hAnsi="Calibri" w:cs="Calibri"/>
          <w:sz w:val="22"/>
          <w:szCs w:val="22"/>
        </w:rPr>
        <w:t xml:space="preserve"> IVA</w:t>
      </w:r>
    </w:p>
    <w:p w:rsidR="00F953EE" w:rsidRDefault="00F953EE" w:rsidP="00F953EE">
      <w:pPr>
        <w:pStyle w:val="Corpodeltesto3"/>
        <w:rPr>
          <w:rFonts w:ascii="Calibri" w:hAnsi="Calibri" w:cs="Calibri"/>
          <w:sz w:val="22"/>
          <w:szCs w:val="22"/>
        </w:rPr>
      </w:pPr>
    </w:p>
    <w:p w:rsidR="00F953EE" w:rsidRDefault="00F953EE" w:rsidP="00F953EE">
      <w:pPr>
        <w:spacing w:line="360" w:lineRule="auto"/>
        <w:rPr>
          <w:rFonts w:ascii="Calibri" w:hAnsi="Calibri" w:cs="Calibri"/>
        </w:rPr>
      </w:pPr>
    </w:p>
    <w:p w:rsidR="00F953EE" w:rsidRDefault="00F953EE" w:rsidP="00F953EE">
      <w:pPr>
        <w:tabs>
          <w:tab w:val="left" w:pos="7230"/>
          <w:tab w:val="left" w:pos="8364"/>
        </w:tabs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pict>
          <v:shape id="Text Box 271" o:spid="_x0000_s1059" type="#_x0000_t202" style="position:absolute;left:0;text-align:left;margin-left:0;margin-top:13.25pt;width:342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">
            <v:textbox>
              <w:txbxContent>
                <w:p w:rsidR="00F953EE" w:rsidRDefault="00F953EE" w:rsidP="00F953EE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Text Box 272" o:spid="_x0000_s1060" type="#_x0000_t202" style="position:absolute;left:0;text-align:left;margin-left:353.35pt;margin-top:13.25pt;width:42.6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">
            <v:textbox>
              <w:txbxContent>
                <w:p w:rsidR="00F953EE" w:rsidRDefault="00F953EE" w:rsidP="00F953EE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Text Box 273" o:spid="_x0000_s1061" type="#_x0000_t202" style="position:absolute;left:0;text-align:left;margin-left:411.6pt;margin-top:13.25pt;width:65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">
            <v:textbox>
              <w:txbxContent>
                <w:p w:rsidR="00F953EE" w:rsidRDefault="00F953EE" w:rsidP="00F953EE"/>
              </w:txbxContent>
            </v:textbox>
          </v:shape>
        </w:pict>
      </w:r>
      <w:r>
        <w:rPr>
          <w:rFonts w:ascii="Calibri" w:hAnsi="Calibri" w:cs="Calibri"/>
        </w:rPr>
        <w:t xml:space="preserve">con </w:t>
      </w:r>
      <w:proofErr w:type="spellStart"/>
      <w:r>
        <w:rPr>
          <w:rFonts w:ascii="Calibri" w:hAnsi="Calibri" w:cs="Calibri"/>
        </w:rPr>
        <w:t>Sede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Legale</w:t>
      </w:r>
      <w:proofErr w:type="spellEnd"/>
      <w:r>
        <w:rPr>
          <w:rFonts w:ascii="Calibri" w:hAnsi="Calibri" w:cs="Calibri"/>
        </w:rPr>
        <w:t xml:space="preserve"> in                                        </w:t>
      </w:r>
      <w:r>
        <w:rPr>
          <w:rFonts w:ascii="Calibri" w:hAnsi="Calibri" w:cs="Calibri"/>
        </w:rPr>
        <w:tab/>
        <w:t xml:space="preserve">Prov.           </w:t>
      </w:r>
      <w:r>
        <w:rPr>
          <w:rFonts w:ascii="Calibri" w:hAnsi="Calibri" w:cs="Calibri"/>
        </w:rPr>
        <w:tab/>
        <w:t xml:space="preserve">CAP  </w:t>
      </w:r>
    </w:p>
    <w:p w:rsidR="00F953EE" w:rsidRDefault="00F953EE" w:rsidP="00F953EE">
      <w:pPr>
        <w:jc w:val="both"/>
        <w:rPr>
          <w:rFonts w:ascii="Calibri" w:hAnsi="Calibri" w:cs="Calibri"/>
        </w:rPr>
      </w:pPr>
    </w:p>
    <w:p w:rsidR="00F953EE" w:rsidRDefault="00F953EE" w:rsidP="00F953EE">
      <w:pPr>
        <w:rPr>
          <w:rFonts w:ascii="Calibri" w:hAnsi="Calibri" w:cs="Calibri"/>
        </w:rPr>
      </w:pPr>
    </w:p>
    <w:p w:rsidR="00F953EE" w:rsidRDefault="00F953EE" w:rsidP="00F953EE">
      <w:pPr>
        <w:tabs>
          <w:tab w:val="left" w:pos="8080"/>
        </w:tabs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pict>
          <v:shape id="Text Box 275" o:spid="_x0000_s1063" type="#_x0000_t202" style="position:absolute;left:0;text-align:left;margin-left:396pt;margin-top:19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">
            <v:textbox>
              <w:txbxContent>
                <w:p w:rsidR="00F953EE" w:rsidRDefault="00F953EE" w:rsidP="00F953EE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Text Box 274" o:spid="_x0000_s1062" type="#_x0000_t202" style="position:absolute;left:0;text-align:left;margin-left:0;margin-top:19pt;width:39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">
            <v:textbox>
              <w:txbxContent>
                <w:p w:rsidR="00F953EE" w:rsidRDefault="00F953EE" w:rsidP="00F953EE"/>
              </w:txbxContent>
            </v:textbox>
          </v:shape>
        </w:pict>
      </w:r>
      <w:r>
        <w:rPr>
          <w:rFonts w:ascii="Calibri" w:hAnsi="Calibri" w:cs="Calibri"/>
        </w:rPr>
        <w:t>via</w:t>
      </w:r>
      <w:r>
        <w:rPr>
          <w:rFonts w:ascii="Calibri" w:hAnsi="Calibri" w:cs="Calibri"/>
        </w:rPr>
        <w:tab/>
        <w:t>n.</w:t>
      </w:r>
    </w:p>
    <w:p w:rsidR="00F953EE" w:rsidRDefault="00F953EE" w:rsidP="00F953EE">
      <w:pPr>
        <w:jc w:val="both"/>
        <w:rPr>
          <w:rFonts w:ascii="Calibri" w:hAnsi="Calibri" w:cs="Calibri"/>
        </w:rPr>
      </w:pPr>
    </w:p>
    <w:p w:rsidR="00F953EE" w:rsidRDefault="00F953EE" w:rsidP="00F953EE">
      <w:pPr>
        <w:spacing w:line="360" w:lineRule="auto"/>
        <w:rPr>
          <w:rFonts w:ascii="Calibri" w:hAnsi="Calibri" w:cs="Calibri"/>
        </w:rPr>
      </w:pPr>
    </w:p>
    <w:p w:rsidR="00F953EE" w:rsidRDefault="00F953EE" w:rsidP="00F953EE">
      <w:pPr>
        <w:tabs>
          <w:tab w:val="left" w:pos="7230"/>
          <w:tab w:val="left" w:pos="836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 </w:t>
      </w:r>
      <w:proofErr w:type="spellStart"/>
      <w:r>
        <w:rPr>
          <w:rFonts w:ascii="Calibri" w:hAnsi="Calibri" w:cs="Calibri"/>
        </w:rPr>
        <w:t>Sede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Operativa</w:t>
      </w:r>
      <w:proofErr w:type="spellEnd"/>
      <w:r>
        <w:rPr>
          <w:rFonts w:ascii="Calibri" w:hAnsi="Calibri" w:cs="Calibri"/>
        </w:rPr>
        <w:t xml:space="preserve"> in</w:t>
      </w:r>
      <w:r>
        <w:rPr>
          <w:rFonts w:ascii="Calibri" w:hAnsi="Calibri" w:cs="Calibri"/>
        </w:rPr>
        <w:tab/>
        <w:t>Prov.</w:t>
      </w:r>
      <w:r>
        <w:rPr>
          <w:rFonts w:ascii="Calibri" w:hAnsi="Calibri" w:cs="Calibri"/>
        </w:rPr>
        <w:tab/>
        <w:t xml:space="preserve">CAP  </w:t>
      </w:r>
    </w:p>
    <w:p w:rsidR="00F953EE" w:rsidRDefault="00F953EE" w:rsidP="00F953EE">
      <w:pPr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pict>
          <v:shape id="Text Box 276" o:spid="_x0000_s1064" type="#_x0000_t202" style="position:absolute;left:0;text-align:left;margin-left:0;margin-top:4.8pt;width:338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textbox>
              <w:txbxContent>
                <w:p w:rsidR="00F953EE" w:rsidRDefault="00F953EE" w:rsidP="00F953EE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Text Box 278" o:spid="_x0000_s1066" type="#_x0000_t202" style="position:absolute;left:0;text-align:left;margin-left:411.6pt;margin-top:4.8pt;width:65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textbox>
              <w:txbxContent>
                <w:p w:rsidR="00F953EE" w:rsidRDefault="00F953EE" w:rsidP="00F953EE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Text Box 277" o:spid="_x0000_s1065" type="#_x0000_t202" style="position:absolute;left:0;text-align:left;margin-left:353.35pt;margin-top:4.8pt;width:42.6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">
            <v:textbox>
              <w:txbxContent>
                <w:p w:rsidR="00F953EE" w:rsidRDefault="00F953EE" w:rsidP="00F953EE"/>
              </w:txbxContent>
            </v:textbox>
          </v:shape>
        </w:pict>
      </w:r>
    </w:p>
    <w:p w:rsidR="00F953EE" w:rsidRDefault="00F953EE" w:rsidP="00F953EE">
      <w:pPr>
        <w:spacing w:line="360" w:lineRule="auto"/>
        <w:jc w:val="both"/>
        <w:rPr>
          <w:rFonts w:ascii="Calibri" w:hAnsi="Calibri" w:cs="Calibri"/>
        </w:rPr>
      </w:pPr>
    </w:p>
    <w:p w:rsidR="00F953EE" w:rsidRDefault="00F953EE" w:rsidP="00F953EE">
      <w:pPr>
        <w:tabs>
          <w:tab w:val="left" w:pos="2410"/>
          <w:tab w:val="left" w:pos="4678"/>
        </w:tabs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pict>
          <v:shape id="Text Box 281" o:spid="_x0000_s1068" type="#_x0000_t202" style="position:absolute;left:0;text-align:left;margin-left:229.55pt;margin-top:17.1pt;width:247.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">
            <v:textbox>
              <w:txbxContent>
                <w:p w:rsidR="00F953EE" w:rsidRDefault="00F953EE" w:rsidP="00F953EE">
                  <w:pPr>
                    <w:spacing w:line="1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  <w:proofErr w:type="spellStart"/>
      <w:r>
        <w:rPr>
          <w:rFonts w:ascii="Calibri" w:hAnsi="Calibri" w:cs="Calibri"/>
        </w:rPr>
        <w:t>tel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e-mail </w:t>
      </w:r>
    </w:p>
    <w:p w:rsidR="00F953EE" w:rsidRDefault="00F953EE" w:rsidP="00F953EE">
      <w:pPr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pict>
          <v:shape id="Text Box 279" o:spid="_x0000_s1067" type="#_x0000_t202" style="position:absolute;margin-left:0;margin-top:2.45pt;width:212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">
            <v:textbox>
              <w:txbxContent>
                <w:p w:rsidR="00F953EE" w:rsidRDefault="00F953EE" w:rsidP="00F953EE"/>
              </w:txbxContent>
            </v:textbox>
          </v:shape>
        </w:pict>
      </w:r>
    </w:p>
    <w:p w:rsidR="00F953EE" w:rsidRDefault="00F953EE" w:rsidP="00F953EE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F953EE" w:rsidRDefault="00F953EE" w:rsidP="00F953EE">
      <w:pPr>
        <w:spacing w:before="116"/>
        <w:rPr>
          <w:b/>
          <w:color w:val="121212"/>
          <w:sz w:val="24"/>
        </w:rPr>
      </w:pPr>
    </w:p>
    <w:p w:rsidR="00E53FEE" w:rsidRDefault="004910EF" w:rsidP="00F953EE">
      <w:pPr>
        <w:spacing w:before="116"/>
        <w:rPr>
          <w:b/>
          <w:sz w:val="24"/>
        </w:rPr>
      </w:pPr>
      <w:proofErr w:type="spellStart"/>
      <w:r>
        <w:rPr>
          <w:b/>
          <w:color w:val="121212"/>
          <w:sz w:val="24"/>
        </w:rPr>
        <w:t>alla</w:t>
      </w:r>
      <w:proofErr w:type="spellEnd"/>
      <w:r>
        <w:rPr>
          <w:b/>
          <w:color w:val="121212"/>
          <w:sz w:val="24"/>
        </w:rPr>
        <w:t xml:space="preserve"> </w:t>
      </w:r>
      <w:proofErr w:type="spellStart"/>
      <w:r>
        <w:rPr>
          <w:b/>
          <w:color w:val="121212"/>
          <w:sz w:val="24"/>
        </w:rPr>
        <w:t>luce</w:t>
      </w:r>
      <w:proofErr w:type="spellEnd"/>
      <w:r>
        <w:rPr>
          <w:b/>
          <w:color w:val="121212"/>
          <w:sz w:val="24"/>
        </w:rPr>
        <w:t xml:space="preserve"> </w:t>
      </w:r>
      <w:proofErr w:type="spellStart"/>
      <w:r>
        <w:rPr>
          <w:b/>
          <w:color w:val="121212"/>
          <w:sz w:val="24"/>
        </w:rPr>
        <w:t>dell'in</w:t>
      </w:r>
      <w:r w:rsidR="00461D47">
        <w:rPr>
          <w:b/>
          <w:color w:val="121212"/>
          <w:sz w:val="24"/>
        </w:rPr>
        <w:t>formativa</w:t>
      </w:r>
      <w:proofErr w:type="spellEnd"/>
      <w:r w:rsidR="00461D47">
        <w:rPr>
          <w:b/>
          <w:color w:val="121212"/>
          <w:sz w:val="24"/>
        </w:rPr>
        <w:t xml:space="preserve"> </w:t>
      </w:r>
      <w:proofErr w:type="spellStart"/>
      <w:r w:rsidR="00461D47">
        <w:rPr>
          <w:b/>
          <w:color w:val="121212"/>
          <w:sz w:val="24"/>
        </w:rPr>
        <w:t>ricevuta</w:t>
      </w:r>
      <w:proofErr w:type="spellEnd"/>
      <w:r w:rsidR="00461D47">
        <w:rPr>
          <w:b/>
          <w:color w:val="121212"/>
          <w:sz w:val="24"/>
        </w:rPr>
        <w:t xml:space="preserve">, </w:t>
      </w:r>
      <w:proofErr w:type="spellStart"/>
      <w:r w:rsidR="00461D47">
        <w:rPr>
          <w:b/>
          <w:color w:val="121212"/>
          <w:sz w:val="24"/>
        </w:rPr>
        <w:t>che</w:t>
      </w:r>
      <w:proofErr w:type="spellEnd"/>
      <w:r w:rsidR="00461D47">
        <w:rPr>
          <w:b/>
          <w:color w:val="121212"/>
          <w:sz w:val="24"/>
        </w:rPr>
        <w:t xml:space="preserve"> </w:t>
      </w:r>
      <w:proofErr w:type="spellStart"/>
      <w:r w:rsidR="00461D47">
        <w:rPr>
          <w:b/>
          <w:color w:val="121212"/>
          <w:sz w:val="24"/>
        </w:rPr>
        <w:t>dichiara</w:t>
      </w:r>
      <w:proofErr w:type="spellEnd"/>
      <w:r>
        <w:rPr>
          <w:b/>
          <w:color w:val="121212"/>
          <w:sz w:val="24"/>
        </w:rPr>
        <w:t xml:space="preserve"> </w:t>
      </w:r>
      <w:proofErr w:type="spellStart"/>
      <w:r>
        <w:rPr>
          <w:b/>
          <w:color w:val="121212"/>
          <w:sz w:val="24"/>
        </w:rPr>
        <w:t>di</w:t>
      </w:r>
      <w:proofErr w:type="spellEnd"/>
      <w:r>
        <w:rPr>
          <w:b/>
          <w:color w:val="121212"/>
          <w:sz w:val="24"/>
        </w:rPr>
        <w:t xml:space="preserve"> </w:t>
      </w:r>
      <w:proofErr w:type="spellStart"/>
      <w:r>
        <w:rPr>
          <w:b/>
          <w:color w:val="121212"/>
          <w:sz w:val="24"/>
        </w:rPr>
        <w:t>avere</w:t>
      </w:r>
      <w:proofErr w:type="spellEnd"/>
      <w:r>
        <w:rPr>
          <w:b/>
          <w:color w:val="121212"/>
          <w:sz w:val="24"/>
        </w:rPr>
        <w:t xml:space="preserve"> </w:t>
      </w:r>
      <w:proofErr w:type="spellStart"/>
      <w:r>
        <w:rPr>
          <w:b/>
          <w:color w:val="121212"/>
          <w:sz w:val="24"/>
        </w:rPr>
        <w:t>letto</w:t>
      </w:r>
      <w:proofErr w:type="spellEnd"/>
      <w:r>
        <w:rPr>
          <w:b/>
          <w:color w:val="121212"/>
          <w:sz w:val="24"/>
        </w:rPr>
        <w:t xml:space="preserve"> e </w:t>
      </w:r>
      <w:proofErr w:type="spellStart"/>
      <w:r>
        <w:rPr>
          <w:b/>
          <w:color w:val="121212"/>
          <w:sz w:val="24"/>
        </w:rPr>
        <w:t>compreso</w:t>
      </w:r>
      <w:proofErr w:type="spellEnd"/>
      <w:r>
        <w:rPr>
          <w:b/>
          <w:color w:val="121212"/>
          <w:sz w:val="24"/>
        </w:rPr>
        <w:t>:</w:t>
      </w:r>
    </w:p>
    <w:p w:rsidR="00E53FEE" w:rsidRDefault="00E53FEE">
      <w:pPr>
        <w:pStyle w:val="Corpodeltesto"/>
        <w:spacing w:before="10"/>
        <w:jc w:val="left"/>
        <w:rPr>
          <w:b/>
          <w:sz w:val="23"/>
        </w:rPr>
      </w:pPr>
    </w:p>
    <w:p w:rsidR="00E53FEE" w:rsidRDefault="00E53FEE">
      <w:pPr>
        <w:rPr>
          <w:sz w:val="23"/>
        </w:rPr>
        <w:sectPr w:rsidR="00E53FEE">
          <w:type w:val="continuous"/>
          <w:pgSz w:w="11910" w:h="16840"/>
          <w:pgMar w:top="1200" w:right="960" w:bottom="280" w:left="1020" w:header="720" w:footer="720" w:gutter="0"/>
          <w:cols w:space="720"/>
        </w:sectPr>
      </w:pPr>
    </w:p>
    <w:p w:rsidR="00F953EE" w:rsidRDefault="00F953EE">
      <w:pPr>
        <w:pBdr>
          <w:bottom w:val="single" w:sz="12" w:space="1" w:color="auto"/>
        </w:pBdr>
        <w:spacing w:before="93" w:line="275" w:lineRule="exact"/>
        <w:ind w:left="114"/>
        <w:rPr>
          <w:b/>
          <w:color w:val="121212"/>
          <w:sz w:val="24"/>
        </w:rPr>
      </w:pPr>
      <w:r>
        <w:rPr>
          <w:b/>
          <w:color w:val="121212"/>
          <w:sz w:val="24"/>
        </w:rPr>
        <w:lastRenderedPageBreak/>
        <w:t>DATA E LUOGO</w:t>
      </w:r>
    </w:p>
    <w:p w:rsidR="00E53FEE" w:rsidRPr="00F953EE" w:rsidRDefault="00F953EE" w:rsidP="00F953EE">
      <w:pPr>
        <w:pBdr>
          <w:bottom w:val="single" w:sz="12" w:space="1" w:color="auto"/>
        </w:pBdr>
        <w:spacing w:before="93" w:line="275" w:lineRule="exact"/>
        <w:ind w:left="114"/>
        <w:rPr>
          <w:b/>
          <w:color w:val="121212"/>
          <w:sz w:val="24"/>
        </w:rPr>
      </w:pPr>
      <w:r>
        <w:rPr>
          <w:b/>
          <w:color w:val="121212"/>
          <w:sz w:val="24"/>
        </w:rPr>
        <w:lastRenderedPageBreak/>
        <w:t>FIRMA</w:t>
      </w:r>
    </w:p>
    <w:sectPr w:rsidR="00E53FEE" w:rsidRPr="00F953EE" w:rsidSect="00E53FEE">
      <w:type w:val="continuous"/>
      <w:pgSz w:w="11910" w:h="16840"/>
      <w:pgMar w:top="1200" w:right="960" w:bottom="280" w:left="1020" w:header="720" w:footer="720" w:gutter="0"/>
      <w:cols w:num="2" w:space="720" w:equalWidth="0">
        <w:col w:w="2455" w:space="5070"/>
        <w:col w:w="24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1297"/>
    <w:multiLevelType w:val="hybridMultilevel"/>
    <w:tmpl w:val="DBFE509C"/>
    <w:lvl w:ilvl="0" w:tplc="D7BA8E9A">
      <w:numFmt w:val="bullet"/>
      <w:lvlText w:val="-"/>
      <w:lvlJc w:val="left"/>
      <w:pPr>
        <w:ind w:left="215" w:hanging="300"/>
      </w:pPr>
      <w:rPr>
        <w:rFonts w:hint="default"/>
        <w:w w:val="100"/>
      </w:rPr>
    </w:lvl>
    <w:lvl w:ilvl="1" w:tplc="12EC53AA">
      <w:numFmt w:val="bullet"/>
      <w:lvlText w:val="•"/>
      <w:lvlJc w:val="left"/>
      <w:pPr>
        <w:ind w:left="1190" w:hanging="300"/>
      </w:pPr>
      <w:rPr>
        <w:rFonts w:hint="default"/>
      </w:rPr>
    </w:lvl>
    <w:lvl w:ilvl="2" w:tplc="0E205BC2">
      <w:numFmt w:val="bullet"/>
      <w:lvlText w:val="•"/>
      <w:lvlJc w:val="left"/>
      <w:pPr>
        <w:ind w:left="2160" w:hanging="300"/>
      </w:pPr>
      <w:rPr>
        <w:rFonts w:hint="default"/>
      </w:rPr>
    </w:lvl>
    <w:lvl w:ilvl="3" w:tplc="AF26CB80">
      <w:numFmt w:val="bullet"/>
      <w:lvlText w:val="•"/>
      <w:lvlJc w:val="left"/>
      <w:pPr>
        <w:ind w:left="3131" w:hanging="300"/>
      </w:pPr>
      <w:rPr>
        <w:rFonts w:hint="default"/>
      </w:rPr>
    </w:lvl>
    <w:lvl w:ilvl="4" w:tplc="9FBEEB24">
      <w:numFmt w:val="bullet"/>
      <w:lvlText w:val="•"/>
      <w:lvlJc w:val="left"/>
      <w:pPr>
        <w:ind w:left="4101" w:hanging="300"/>
      </w:pPr>
      <w:rPr>
        <w:rFonts w:hint="default"/>
      </w:rPr>
    </w:lvl>
    <w:lvl w:ilvl="5" w:tplc="4CA4AFBC">
      <w:numFmt w:val="bullet"/>
      <w:lvlText w:val="•"/>
      <w:lvlJc w:val="left"/>
      <w:pPr>
        <w:ind w:left="5072" w:hanging="300"/>
      </w:pPr>
      <w:rPr>
        <w:rFonts w:hint="default"/>
      </w:rPr>
    </w:lvl>
    <w:lvl w:ilvl="6" w:tplc="473ADD50">
      <w:numFmt w:val="bullet"/>
      <w:lvlText w:val="•"/>
      <w:lvlJc w:val="left"/>
      <w:pPr>
        <w:ind w:left="6042" w:hanging="300"/>
      </w:pPr>
      <w:rPr>
        <w:rFonts w:hint="default"/>
      </w:rPr>
    </w:lvl>
    <w:lvl w:ilvl="7" w:tplc="FDFE7BCA">
      <w:numFmt w:val="bullet"/>
      <w:lvlText w:val="•"/>
      <w:lvlJc w:val="left"/>
      <w:pPr>
        <w:ind w:left="7012" w:hanging="300"/>
      </w:pPr>
      <w:rPr>
        <w:rFonts w:hint="default"/>
      </w:rPr>
    </w:lvl>
    <w:lvl w:ilvl="8" w:tplc="84E81DDC">
      <w:numFmt w:val="bullet"/>
      <w:lvlText w:val="•"/>
      <w:lvlJc w:val="left"/>
      <w:pPr>
        <w:ind w:left="7983" w:hanging="300"/>
      </w:pPr>
      <w:rPr>
        <w:rFonts w:hint="default"/>
      </w:rPr>
    </w:lvl>
  </w:abstractNum>
  <w:abstractNum w:abstractNumId="1">
    <w:nsid w:val="69BD543A"/>
    <w:multiLevelType w:val="hybridMultilevel"/>
    <w:tmpl w:val="C64E24F8"/>
    <w:lvl w:ilvl="0" w:tplc="ABC65B62">
      <w:start w:val="1"/>
      <w:numFmt w:val="lowerLetter"/>
      <w:lvlText w:val="%1)"/>
      <w:lvlJc w:val="left"/>
      <w:pPr>
        <w:ind w:left="522" w:hanging="296"/>
        <w:jc w:val="left"/>
      </w:pPr>
      <w:rPr>
        <w:rFonts w:hint="default"/>
        <w:spacing w:val="0"/>
        <w:w w:val="93"/>
      </w:rPr>
    </w:lvl>
    <w:lvl w:ilvl="1" w:tplc="5C3C018E">
      <w:numFmt w:val="bullet"/>
      <w:lvlText w:val="•"/>
      <w:lvlJc w:val="left"/>
      <w:pPr>
        <w:ind w:left="1460" w:hanging="296"/>
      </w:pPr>
      <w:rPr>
        <w:rFonts w:hint="default"/>
      </w:rPr>
    </w:lvl>
    <w:lvl w:ilvl="2" w:tplc="163AF50C">
      <w:numFmt w:val="bullet"/>
      <w:lvlText w:val="•"/>
      <w:lvlJc w:val="left"/>
      <w:pPr>
        <w:ind w:left="2400" w:hanging="296"/>
      </w:pPr>
      <w:rPr>
        <w:rFonts w:hint="default"/>
      </w:rPr>
    </w:lvl>
    <w:lvl w:ilvl="3" w:tplc="7258FB7A">
      <w:numFmt w:val="bullet"/>
      <w:lvlText w:val="•"/>
      <w:lvlJc w:val="left"/>
      <w:pPr>
        <w:ind w:left="3341" w:hanging="296"/>
      </w:pPr>
      <w:rPr>
        <w:rFonts w:hint="default"/>
      </w:rPr>
    </w:lvl>
    <w:lvl w:ilvl="4" w:tplc="2BD4DE54">
      <w:numFmt w:val="bullet"/>
      <w:lvlText w:val="•"/>
      <w:lvlJc w:val="left"/>
      <w:pPr>
        <w:ind w:left="4281" w:hanging="296"/>
      </w:pPr>
      <w:rPr>
        <w:rFonts w:hint="default"/>
      </w:rPr>
    </w:lvl>
    <w:lvl w:ilvl="5" w:tplc="007A921A">
      <w:numFmt w:val="bullet"/>
      <w:lvlText w:val="•"/>
      <w:lvlJc w:val="left"/>
      <w:pPr>
        <w:ind w:left="5222" w:hanging="296"/>
      </w:pPr>
      <w:rPr>
        <w:rFonts w:hint="default"/>
      </w:rPr>
    </w:lvl>
    <w:lvl w:ilvl="6" w:tplc="5928BD00">
      <w:numFmt w:val="bullet"/>
      <w:lvlText w:val="•"/>
      <w:lvlJc w:val="left"/>
      <w:pPr>
        <w:ind w:left="6162" w:hanging="296"/>
      </w:pPr>
      <w:rPr>
        <w:rFonts w:hint="default"/>
      </w:rPr>
    </w:lvl>
    <w:lvl w:ilvl="7" w:tplc="3C3074B6">
      <w:numFmt w:val="bullet"/>
      <w:lvlText w:val="•"/>
      <w:lvlJc w:val="left"/>
      <w:pPr>
        <w:ind w:left="7102" w:hanging="296"/>
      </w:pPr>
      <w:rPr>
        <w:rFonts w:hint="default"/>
      </w:rPr>
    </w:lvl>
    <w:lvl w:ilvl="8" w:tplc="02FE3150">
      <w:numFmt w:val="bullet"/>
      <w:lvlText w:val="•"/>
      <w:lvlJc w:val="left"/>
      <w:pPr>
        <w:ind w:left="8043" w:hanging="29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53FEE"/>
    <w:rsid w:val="00461D47"/>
    <w:rsid w:val="004910EF"/>
    <w:rsid w:val="006612D4"/>
    <w:rsid w:val="00E53FEE"/>
    <w:rsid w:val="00F9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53FEE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F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53FEE"/>
    <w:pPr>
      <w:jc w:val="both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53FEE"/>
    <w:pPr>
      <w:outlineLvl w:val="1"/>
    </w:pPr>
    <w:rPr>
      <w:rFonts w:ascii="Arial Black" w:eastAsia="Arial Black" w:hAnsi="Arial Black" w:cs="Arial Black"/>
      <w:sz w:val="79"/>
      <w:szCs w:val="79"/>
    </w:rPr>
  </w:style>
  <w:style w:type="paragraph" w:styleId="Paragrafoelenco">
    <w:name w:val="List Paragraph"/>
    <w:basedOn w:val="Normale"/>
    <w:uiPriority w:val="1"/>
    <w:qFormat/>
    <w:rsid w:val="00E53FEE"/>
    <w:pPr>
      <w:ind w:left="490" w:hanging="286"/>
      <w:jc w:val="both"/>
    </w:pPr>
  </w:style>
  <w:style w:type="paragraph" w:customStyle="1" w:styleId="TableParagraph">
    <w:name w:val="Table Paragraph"/>
    <w:basedOn w:val="Normale"/>
    <w:uiPriority w:val="1"/>
    <w:qFormat/>
    <w:rsid w:val="00E53FEE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3E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3EE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Loiodice</dc:creator>
  <cp:lastModifiedBy>g.loiodice</cp:lastModifiedBy>
  <cp:revision>3</cp:revision>
  <dcterms:created xsi:type="dcterms:W3CDTF">2020-09-07T06:45:00Z</dcterms:created>
  <dcterms:modified xsi:type="dcterms:W3CDTF">2020-09-07T07:01:00Z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LastSaved">
    <vt:filetime>2020-09-07T00:00:00Z</vt:filetime>
  </property>
</Properties>
</file>