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9B359" w14:textId="77777777" w:rsidR="00C44467" w:rsidRPr="003A7986" w:rsidRDefault="00C44467" w:rsidP="00C44467">
      <w:pPr>
        <w:tabs>
          <w:tab w:val="left" w:pos="-720"/>
        </w:tabs>
        <w:rPr>
          <w:rFonts w:asciiTheme="minorHAnsi" w:hAnsiTheme="minorHAnsi" w:cstheme="minorHAnsi"/>
          <w:b/>
          <w:smallCaps/>
          <w:sz w:val="20"/>
          <w:szCs w:val="20"/>
        </w:rPr>
      </w:pPr>
    </w:p>
    <w:p w14:paraId="34324C3A" w14:textId="77777777" w:rsidR="00A41D2B" w:rsidRPr="003A7986" w:rsidRDefault="00A41D2B">
      <w:pPr>
        <w:pStyle w:val="Style4"/>
        <w:widowControl/>
        <w:spacing w:line="240" w:lineRule="exact"/>
        <w:ind w:left="6235"/>
        <w:rPr>
          <w:rFonts w:asciiTheme="minorHAnsi" w:hAnsiTheme="minorHAnsi" w:cstheme="minorHAnsi"/>
          <w:sz w:val="20"/>
          <w:szCs w:val="20"/>
        </w:rPr>
      </w:pPr>
    </w:p>
    <w:p w14:paraId="31B438AA" w14:textId="4F5BC91C" w:rsidR="005378D2" w:rsidRPr="005378D2" w:rsidRDefault="005378D2" w:rsidP="005378D2">
      <w:pPr>
        <w:ind w:left="4320"/>
        <w:rPr>
          <w:rFonts w:asciiTheme="minorHAnsi" w:hAnsiTheme="minorHAnsi" w:cstheme="minorHAnsi"/>
          <w:sz w:val="20"/>
          <w:szCs w:val="20"/>
        </w:rPr>
      </w:pPr>
      <w:r w:rsidRPr="003A7986">
        <w:rPr>
          <w:rFonts w:asciiTheme="minorHAnsi" w:hAnsiTheme="minorHAnsi" w:cstheme="minorHAnsi"/>
          <w:sz w:val="20"/>
          <w:szCs w:val="20"/>
        </w:rPr>
        <w:t xml:space="preserve">Spett.le </w:t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</w:t>
      </w:r>
      <w:r w:rsidRPr="005378D2">
        <w:rPr>
          <w:rFonts w:asciiTheme="minorHAnsi" w:hAnsiTheme="minorHAnsi" w:cstheme="minorHAnsi"/>
          <w:sz w:val="20"/>
          <w:szCs w:val="20"/>
        </w:rPr>
        <w:t>Regione Puglia</w:t>
      </w:r>
    </w:p>
    <w:p w14:paraId="69EE8EAC" w14:textId="77777777" w:rsidR="005378D2" w:rsidRPr="005378D2" w:rsidRDefault="005378D2" w:rsidP="005378D2">
      <w:pPr>
        <w:ind w:left="5670"/>
        <w:jc w:val="both"/>
        <w:rPr>
          <w:rFonts w:asciiTheme="minorHAnsi" w:hAnsiTheme="minorHAnsi" w:cstheme="minorHAnsi"/>
          <w:sz w:val="20"/>
          <w:szCs w:val="20"/>
        </w:rPr>
      </w:pPr>
      <w:r w:rsidRPr="005378D2">
        <w:rPr>
          <w:rFonts w:asciiTheme="minorHAnsi" w:hAnsiTheme="minorHAnsi" w:cstheme="minorHAnsi"/>
          <w:sz w:val="20"/>
          <w:szCs w:val="20"/>
        </w:rPr>
        <w:t>Dipartimento Sviluppo Economico, Innovazione, Istruzione, Formazione e Lavoro</w:t>
      </w:r>
    </w:p>
    <w:p w14:paraId="7FE4502C" w14:textId="77777777" w:rsidR="005378D2" w:rsidRPr="005378D2" w:rsidRDefault="005378D2" w:rsidP="005378D2">
      <w:pPr>
        <w:ind w:left="5670"/>
        <w:jc w:val="both"/>
        <w:rPr>
          <w:rFonts w:asciiTheme="minorHAnsi" w:hAnsiTheme="minorHAnsi" w:cstheme="minorHAnsi"/>
          <w:sz w:val="20"/>
          <w:szCs w:val="20"/>
        </w:rPr>
      </w:pPr>
      <w:r w:rsidRPr="005378D2">
        <w:rPr>
          <w:rFonts w:asciiTheme="minorHAnsi" w:hAnsiTheme="minorHAnsi" w:cstheme="minorHAnsi"/>
          <w:sz w:val="20"/>
          <w:szCs w:val="20"/>
        </w:rPr>
        <w:t>Sezione Competitività e Ricerca dei Sistemi Produttivi</w:t>
      </w:r>
    </w:p>
    <w:p w14:paraId="74E49334" w14:textId="77777777" w:rsidR="005378D2" w:rsidRPr="005378D2" w:rsidRDefault="005378D2" w:rsidP="005378D2">
      <w:pPr>
        <w:ind w:left="5670"/>
        <w:jc w:val="both"/>
        <w:rPr>
          <w:rFonts w:asciiTheme="minorHAnsi" w:hAnsiTheme="minorHAnsi" w:cstheme="minorHAnsi"/>
          <w:sz w:val="20"/>
          <w:szCs w:val="20"/>
        </w:rPr>
      </w:pPr>
      <w:r w:rsidRPr="005378D2">
        <w:rPr>
          <w:rFonts w:asciiTheme="minorHAnsi" w:hAnsiTheme="minorHAnsi" w:cstheme="minorHAnsi"/>
          <w:sz w:val="20"/>
          <w:szCs w:val="20"/>
        </w:rPr>
        <w:t>Corso Sonnino, 177 - 70121 Bari</w:t>
      </w:r>
    </w:p>
    <w:p w14:paraId="7FF02F64" w14:textId="3C57191F" w:rsidR="005378D2" w:rsidRPr="005378D2" w:rsidRDefault="005378D2" w:rsidP="005378D2">
      <w:pPr>
        <w:rPr>
          <w:rStyle w:val="Collegamentoipertestuale"/>
          <w:sz w:val="20"/>
          <w:szCs w:val="20"/>
        </w:rPr>
      </w:pPr>
      <w:r w:rsidRPr="005378D2">
        <w:rPr>
          <w:rFonts w:asciiTheme="minorHAnsi" w:hAnsiTheme="minorHAnsi" w:cstheme="minorHAnsi"/>
          <w:sz w:val="20"/>
          <w:szCs w:val="20"/>
        </w:rPr>
        <w:tab/>
      </w:r>
      <w:r w:rsidRPr="005378D2">
        <w:rPr>
          <w:rFonts w:asciiTheme="minorHAnsi" w:hAnsiTheme="minorHAnsi" w:cstheme="minorHAnsi"/>
          <w:sz w:val="20"/>
          <w:szCs w:val="20"/>
        </w:rPr>
        <w:tab/>
      </w:r>
      <w:r w:rsidRPr="005378D2">
        <w:rPr>
          <w:rFonts w:asciiTheme="minorHAnsi" w:hAnsiTheme="minorHAnsi" w:cstheme="minorHAnsi"/>
          <w:sz w:val="20"/>
          <w:szCs w:val="20"/>
        </w:rPr>
        <w:tab/>
      </w:r>
      <w:r w:rsidRPr="005378D2">
        <w:rPr>
          <w:rFonts w:asciiTheme="minorHAnsi" w:hAnsiTheme="minorHAnsi" w:cstheme="minorHAnsi"/>
          <w:sz w:val="20"/>
          <w:szCs w:val="20"/>
        </w:rPr>
        <w:tab/>
      </w:r>
      <w:r w:rsidRPr="005378D2">
        <w:rPr>
          <w:rFonts w:asciiTheme="minorHAnsi" w:hAnsiTheme="minorHAnsi" w:cstheme="minorHAnsi"/>
          <w:sz w:val="20"/>
          <w:szCs w:val="20"/>
        </w:rPr>
        <w:tab/>
      </w:r>
      <w:r w:rsidRPr="005378D2">
        <w:rPr>
          <w:rFonts w:asciiTheme="minorHAnsi" w:hAnsiTheme="minorHAnsi" w:cstheme="minorHAnsi"/>
          <w:sz w:val="20"/>
          <w:szCs w:val="20"/>
        </w:rPr>
        <w:tab/>
      </w:r>
      <w:r w:rsidRPr="005378D2">
        <w:rPr>
          <w:rFonts w:asciiTheme="minorHAnsi" w:hAnsiTheme="minorHAnsi" w:cstheme="minorHAnsi"/>
          <w:sz w:val="20"/>
          <w:szCs w:val="20"/>
        </w:rPr>
        <w:tab/>
        <w:t xml:space="preserve">              </w:t>
      </w:r>
      <w:hyperlink r:id="rId11" w:history="1">
        <w:r w:rsidRPr="005378D2">
          <w:rPr>
            <w:rStyle w:val="Collegamentoipertestuale"/>
            <w:sz w:val="20"/>
            <w:szCs w:val="20"/>
          </w:rPr>
          <w:t>aiutipmiturismo.regione@pec.rupar.puglia.it</w:t>
        </w:r>
      </w:hyperlink>
    </w:p>
    <w:p w14:paraId="746B9599" w14:textId="77777777" w:rsidR="005378D2" w:rsidRPr="005378D2" w:rsidRDefault="005378D2" w:rsidP="005378D2">
      <w:pPr>
        <w:rPr>
          <w:rFonts w:asciiTheme="minorHAnsi" w:hAnsiTheme="minorHAnsi" w:cstheme="minorHAnsi"/>
          <w:sz w:val="20"/>
          <w:szCs w:val="20"/>
        </w:rPr>
      </w:pPr>
    </w:p>
    <w:p w14:paraId="08A32052" w14:textId="77777777" w:rsidR="007354EF" w:rsidRPr="005378D2" w:rsidRDefault="007354EF" w:rsidP="007354EF">
      <w:pPr>
        <w:ind w:left="5670"/>
        <w:rPr>
          <w:rFonts w:asciiTheme="minorHAnsi" w:hAnsiTheme="minorHAnsi" w:cstheme="minorHAnsi"/>
          <w:sz w:val="20"/>
          <w:szCs w:val="20"/>
        </w:rPr>
      </w:pPr>
      <w:r w:rsidRPr="005378D2">
        <w:rPr>
          <w:rFonts w:asciiTheme="minorHAnsi" w:hAnsiTheme="minorHAnsi" w:cstheme="minorHAnsi"/>
          <w:sz w:val="20"/>
          <w:szCs w:val="20"/>
        </w:rPr>
        <w:t>A Puglia Sviluppo S.p.A.</w:t>
      </w:r>
    </w:p>
    <w:p w14:paraId="751B95B2" w14:textId="77777777" w:rsidR="007354EF" w:rsidRPr="005378D2" w:rsidRDefault="007354EF" w:rsidP="007354EF">
      <w:pPr>
        <w:ind w:left="5670"/>
        <w:rPr>
          <w:rFonts w:asciiTheme="minorHAnsi" w:hAnsiTheme="minorHAnsi" w:cstheme="minorHAnsi"/>
          <w:sz w:val="20"/>
          <w:szCs w:val="20"/>
        </w:rPr>
      </w:pPr>
      <w:r w:rsidRPr="005378D2">
        <w:rPr>
          <w:rFonts w:asciiTheme="minorHAnsi" w:hAnsiTheme="minorHAnsi" w:cstheme="minorHAnsi"/>
          <w:sz w:val="20"/>
          <w:szCs w:val="20"/>
        </w:rPr>
        <w:t xml:space="preserve">Via Delle Dalie, s.n.c. </w:t>
      </w:r>
    </w:p>
    <w:p w14:paraId="3E4AB870" w14:textId="28B5431B" w:rsidR="007354EF" w:rsidRPr="005378D2" w:rsidRDefault="007354EF" w:rsidP="007354EF">
      <w:pPr>
        <w:ind w:left="5670"/>
        <w:rPr>
          <w:rFonts w:asciiTheme="minorHAnsi" w:hAnsiTheme="minorHAnsi" w:cstheme="minorHAnsi"/>
          <w:sz w:val="20"/>
          <w:szCs w:val="20"/>
        </w:rPr>
      </w:pPr>
      <w:r w:rsidRPr="005378D2">
        <w:rPr>
          <w:rFonts w:asciiTheme="minorHAnsi" w:hAnsiTheme="minorHAnsi" w:cstheme="minorHAnsi"/>
          <w:sz w:val="20"/>
          <w:szCs w:val="20"/>
        </w:rPr>
        <w:t>70026 Z.I. Modugno (BA)</w:t>
      </w:r>
    </w:p>
    <w:p w14:paraId="4CDC23FF" w14:textId="345DC887" w:rsidR="005378D2" w:rsidRPr="005378D2" w:rsidRDefault="00B90595" w:rsidP="007354EF">
      <w:pPr>
        <w:ind w:left="5670"/>
        <w:rPr>
          <w:rFonts w:asciiTheme="minorHAnsi" w:hAnsiTheme="minorHAnsi" w:cstheme="minorHAnsi"/>
          <w:sz w:val="20"/>
          <w:szCs w:val="20"/>
        </w:rPr>
      </w:pPr>
      <w:hyperlink r:id="rId12" w:history="1">
        <w:r w:rsidR="005378D2" w:rsidRPr="005378D2">
          <w:rPr>
            <w:rStyle w:val="Collegamentoipertestuale"/>
            <w:sz w:val="20"/>
            <w:szCs w:val="20"/>
          </w:rPr>
          <w:t>avvisoturismo@pec.rupar.puglia.it</w:t>
        </w:r>
      </w:hyperlink>
    </w:p>
    <w:p w14:paraId="53927462" w14:textId="77777777" w:rsidR="007354EF" w:rsidRPr="003A7986" w:rsidRDefault="007354EF" w:rsidP="007354EF">
      <w:pPr>
        <w:ind w:left="5670"/>
        <w:rPr>
          <w:rFonts w:asciiTheme="minorHAnsi" w:hAnsiTheme="minorHAnsi" w:cstheme="minorHAnsi"/>
          <w:sz w:val="20"/>
          <w:szCs w:val="20"/>
        </w:rPr>
      </w:pPr>
    </w:p>
    <w:p w14:paraId="282C22C4" w14:textId="77777777" w:rsidR="007354EF" w:rsidRPr="003A7986" w:rsidRDefault="007354EF" w:rsidP="007354EF">
      <w:pPr>
        <w:ind w:firstLine="6663"/>
        <w:rPr>
          <w:rFonts w:asciiTheme="minorHAnsi" w:hAnsiTheme="minorHAnsi" w:cstheme="minorHAnsi"/>
          <w:sz w:val="20"/>
          <w:szCs w:val="20"/>
        </w:rPr>
      </w:pPr>
    </w:p>
    <w:p w14:paraId="403E7FC9" w14:textId="6A0EEFB9" w:rsidR="00B24BFD" w:rsidRDefault="00B24BFD" w:rsidP="009C5FE0">
      <w:pPr>
        <w:pStyle w:val="Style4"/>
        <w:widowControl/>
        <w:spacing w:line="240" w:lineRule="exact"/>
        <w:ind w:left="6235" w:firstLine="6663"/>
        <w:rPr>
          <w:rFonts w:asciiTheme="minorHAnsi" w:hAnsiTheme="minorHAnsi" w:cstheme="minorHAnsi"/>
          <w:sz w:val="20"/>
          <w:szCs w:val="20"/>
        </w:rPr>
      </w:pPr>
    </w:p>
    <w:p w14:paraId="5A0F752E" w14:textId="77777777" w:rsidR="005378D2" w:rsidRPr="003A7986" w:rsidRDefault="005378D2" w:rsidP="009C5FE0">
      <w:pPr>
        <w:pStyle w:val="Style4"/>
        <w:widowControl/>
        <w:spacing w:line="240" w:lineRule="exact"/>
        <w:ind w:left="6235" w:firstLine="6663"/>
        <w:rPr>
          <w:rFonts w:asciiTheme="minorHAnsi" w:hAnsiTheme="minorHAnsi" w:cstheme="minorHAnsi"/>
          <w:sz w:val="20"/>
          <w:szCs w:val="20"/>
        </w:rPr>
      </w:pPr>
    </w:p>
    <w:p w14:paraId="4B22DDFD" w14:textId="77777777" w:rsidR="00265072" w:rsidRPr="00B622A7" w:rsidRDefault="00265072" w:rsidP="00265072">
      <w:pPr>
        <w:pStyle w:val="Style8"/>
        <w:spacing w:line="240" w:lineRule="auto"/>
        <w:jc w:val="center"/>
        <w:rPr>
          <w:rFonts w:asciiTheme="minorHAnsi" w:eastAsia="Arial" w:hAnsiTheme="minorHAnsi" w:cstheme="minorHAnsi"/>
          <w:b/>
          <w:bCs/>
          <w:caps/>
          <w:sz w:val="18"/>
          <w:szCs w:val="18"/>
        </w:rPr>
      </w:pPr>
      <w:r w:rsidRPr="00B622A7">
        <w:rPr>
          <w:rFonts w:asciiTheme="minorHAnsi" w:eastAsia="Arial" w:hAnsiTheme="minorHAnsi" w:cstheme="minorHAnsi"/>
          <w:b/>
          <w:bCs/>
          <w:caps/>
          <w:sz w:val="18"/>
          <w:szCs w:val="18"/>
        </w:rPr>
        <w:t>RegolamentO REGIONALE dei regimi di aiuto in esenzione n. 17 del 30 settembre 2014 (in attuazione del Regolamento (UE) 651/2014 del 17.06.2014) come modificato dal Regolamento n. 2 del 10 gennaio 2019</w:t>
      </w:r>
    </w:p>
    <w:p w14:paraId="36E17F9E" w14:textId="77777777" w:rsidR="0099530B" w:rsidRPr="003A7986" w:rsidRDefault="0099530B" w:rsidP="004B4FE2">
      <w:pPr>
        <w:pStyle w:val="Style8"/>
        <w:spacing w:line="240" w:lineRule="auto"/>
        <w:jc w:val="center"/>
        <w:rPr>
          <w:rFonts w:asciiTheme="minorHAnsi" w:eastAsia="Arial" w:hAnsiTheme="minorHAnsi" w:cstheme="minorHAnsi"/>
          <w:b/>
          <w:bCs/>
          <w:smallCaps/>
          <w:sz w:val="20"/>
          <w:szCs w:val="20"/>
        </w:rPr>
      </w:pPr>
    </w:p>
    <w:p w14:paraId="3109D19D" w14:textId="5EC0B3DE" w:rsidR="00D664FE" w:rsidRPr="003A7986" w:rsidRDefault="56E0A33F" w:rsidP="004B4FE2">
      <w:pPr>
        <w:pStyle w:val="Style8"/>
        <w:widowControl/>
        <w:spacing w:line="240" w:lineRule="auto"/>
        <w:jc w:val="center"/>
        <w:rPr>
          <w:rStyle w:val="FontStyle14"/>
          <w:rFonts w:asciiTheme="minorHAnsi" w:eastAsia="Arial" w:hAnsiTheme="minorHAnsi" w:cstheme="minorHAnsi"/>
          <w:sz w:val="20"/>
          <w:szCs w:val="20"/>
        </w:rPr>
      </w:pPr>
      <w:r w:rsidRPr="003A7986">
        <w:rPr>
          <w:rStyle w:val="FontStyle14"/>
          <w:rFonts w:asciiTheme="minorHAnsi" w:eastAsia="Arial" w:hAnsiTheme="minorHAnsi" w:cstheme="minorHAnsi"/>
          <w:sz w:val="20"/>
          <w:szCs w:val="20"/>
        </w:rPr>
        <w:t xml:space="preserve">Titolo II - Capo </w:t>
      </w:r>
      <w:r w:rsidR="00DE3722">
        <w:rPr>
          <w:rStyle w:val="FontStyle14"/>
          <w:rFonts w:asciiTheme="minorHAnsi" w:eastAsia="Arial" w:hAnsiTheme="minorHAnsi" w:cstheme="minorHAnsi"/>
          <w:sz w:val="20"/>
          <w:szCs w:val="20"/>
        </w:rPr>
        <w:t>6</w:t>
      </w:r>
    </w:p>
    <w:p w14:paraId="60BB2EB4" w14:textId="2E55D515" w:rsidR="0096234D" w:rsidRPr="003A7986" w:rsidRDefault="56E0A33F" w:rsidP="004B4FE2">
      <w:pPr>
        <w:pStyle w:val="Style8"/>
        <w:widowControl/>
        <w:spacing w:line="240" w:lineRule="auto"/>
        <w:jc w:val="center"/>
        <w:rPr>
          <w:rStyle w:val="FontStyle14"/>
          <w:rFonts w:asciiTheme="minorHAnsi" w:eastAsia="Arial" w:hAnsiTheme="minorHAnsi" w:cstheme="minorHAnsi"/>
          <w:sz w:val="20"/>
          <w:szCs w:val="20"/>
        </w:rPr>
      </w:pPr>
      <w:r w:rsidRPr="003A7986">
        <w:rPr>
          <w:rStyle w:val="FontStyle14"/>
          <w:rFonts w:asciiTheme="minorHAnsi" w:eastAsia="Arial" w:hAnsiTheme="minorHAnsi" w:cstheme="minorHAnsi"/>
          <w:sz w:val="20"/>
          <w:szCs w:val="20"/>
        </w:rPr>
        <w:t>“</w:t>
      </w:r>
      <w:r w:rsidR="00DE3722" w:rsidRPr="00DE3722">
        <w:rPr>
          <w:rStyle w:val="FontStyle14"/>
          <w:rFonts w:asciiTheme="minorHAnsi" w:eastAsia="Arial" w:hAnsiTheme="minorHAnsi" w:cstheme="minorHAnsi"/>
          <w:sz w:val="20"/>
          <w:szCs w:val="20"/>
        </w:rPr>
        <w:t>Aiuti Agli Investimenti delle PMI nel Settore Turistico - Alberghiero</w:t>
      </w:r>
      <w:r w:rsidRPr="003A7986">
        <w:rPr>
          <w:rStyle w:val="FontStyle14"/>
          <w:rFonts w:asciiTheme="minorHAnsi" w:eastAsia="Arial" w:hAnsiTheme="minorHAnsi" w:cstheme="minorHAnsi"/>
          <w:sz w:val="20"/>
          <w:szCs w:val="20"/>
        </w:rPr>
        <w:t>”</w:t>
      </w:r>
    </w:p>
    <w:p w14:paraId="5C49F376" w14:textId="77777777" w:rsidR="0099530B" w:rsidRDefault="0099530B" w:rsidP="004B4FE2">
      <w:pPr>
        <w:pStyle w:val="Style8"/>
        <w:widowControl/>
        <w:spacing w:line="240" w:lineRule="auto"/>
        <w:jc w:val="center"/>
        <w:rPr>
          <w:rStyle w:val="FontStyle14"/>
          <w:rFonts w:asciiTheme="minorHAnsi" w:eastAsia="Arial" w:hAnsiTheme="minorHAnsi" w:cstheme="minorHAnsi"/>
          <w:sz w:val="20"/>
          <w:szCs w:val="20"/>
        </w:rPr>
      </w:pPr>
    </w:p>
    <w:p w14:paraId="5916FF3B" w14:textId="121C5CD6" w:rsidR="005861A5" w:rsidRPr="0099530B" w:rsidRDefault="0099530B" w:rsidP="004B4FE2">
      <w:pPr>
        <w:pStyle w:val="Style8"/>
        <w:widowControl/>
        <w:spacing w:line="240" w:lineRule="auto"/>
        <w:jc w:val="center"/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</w:pPr>
      <w:r w:rsidRPr="0099530B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>(MISURA IMPLEMENTATA AI SENSI DEL</w:t>
      </w:r>
      <w:r w:rsidR="00265072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>LA SEZIONE</w:t>
      </w:r>
      <w:r w:rsidRPr="0099530B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 xml:space="preserve"> 3.1 DEL “QUADRO TEMPORANEO PER LE MISURE DI AIUTO DI STATO A SOSTEGNO DELL’ECONOMIA NELL’ATTUALE EMERGENZA DEL COVID-19” (TEMPORARY FRAMEWORK - COMUNICAZIONE C (2020) 186 DEL 19 MARZO 2020 E SS.MM.) COME RECEPITO DALL’ART. 54 DEL DECRETO LEGGE N. 34/2020 E DAL RELATIVO REGIME QUADRO DI AIUTI AUTORIZZATO DALLA COMMISSIONE EUROPEA CON DECISIONE </w:t>
      </w:r>
      <w:proofErr w:type="gramStart"/>
      <w:r w:rsidRPr="0099530B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>C(</w:t>
      </w:r>
      <w:proofErr w:type="gramEnd"/>
      <w:r w:rsidRPr="0099530B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>2020) 3482 FINAL DEL 21.05.2020 (NUMERO DELL’AIUTO SA.57021 (2020/N EX 2020/PN) – ITALY – COVID19 REGIME QUADRO)</w:t>
      </w:r>
    </w:p>
    <w:p w14:paraId="624A6C9F" w14:textId="77777777" w:rsidR="004C1749" w:rsidRPr="0061663F" w:rsidRDefault="004C1749">
      <w:pPr>
        <w:pStyle w:val="Style8"/>
        <w:widowControl/>
        <w:spacing w:line="240" w:lineRule="exact"/>
        <w:rPr>
          <w:rFonts w:asciiTheme="minorHAnsi" w:hAnsiTheme="minorHAnsi" w:cstheme="minorHAnsi"/>
          <w:sz w:val="20"/>
          <w:szCs w:val="20"/>
        </w:rPr>
      </w:pPr>
    </w:p>
    <w:p w14:paraId="045690EB" w14:textId="77777777" w:rsidR="005378D2" w:rsidRDefault="005378D2" w:rsidP="0099530B">
      <w:pPr>
        <w:spacing w:line="48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5C360912" w14:textId="1E970A74" w:rsidR="007D24C0" w:rsidRDefault="54B7DF74" w:rsidP="0099530B">
      <w:pPr>
        <w:spacing w:line="48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9530B">
        <w:rPr>
          <w:rFonts w:asciiTheme="minorHAnsi" w:eastAsia="Arial" w:hAnsiTheme="minorHAnsi" w:cstheme="minorHAnsi"/>
          <w:sz w:val="20"/>
          <w:szCs w:val="20"/>
        </w:rPr>
        <w:t xml:space="preserve">Il sottoscritto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>,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Codice Fiscale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, nato a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>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</w:t>
      </w:r>
      <w:r w:rsidR="003500CB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>(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), il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="0099530B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in qualità di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E91B7D" w:rsidRPr="0099530B">
        <w:rPr>
          <w:rFonts w:asciiTheme="minorHAnsi" w:eastAsia="Arial" w:hAnsiTheme="minorHAnsi" w:cstheme="minorHAnsi"/>
          <w:sz w:val="20"/>
          <w:szCs w:val="20"/>
        </w:rPr>
        <w:t xml:space="preserve">dell’impresa </w:t>
      </w:r>
      <w:r w:rsidRPr="0099530B">
        <w:rPr>
          <w:rFonts w:asciiTheme="minorHAnsi" w:eastAsia="Arial" w:hAnsiTheme="minorHAnsi" w:cstheme="minorHAnsi"/>
          <w:sz w:val="20"/>
          <w:szCs w:val="20"/>
        </w:rPr>
        <w:t>“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>__________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>”</w:t>
      </w:r>
      <w:r w:rsidR="005861A5" w:rsidRPr="0099530B">
        <w:rPr>
          <w:rFonts w:asciiTheme="minorHAnsi" w:eastAsia="Arial" w:hAnsiTheme="minorHAnsi" w:cstheme="minorHAnsi"/>
          <w:sz w:val="20"/>
          <w:szCs w:val="20"/>
        </w:rPr>
        <w:t xml:space="preserve"> - Soggetto Proponente ai sensi dell’art. 2</w:t>
      </w:r>
      <w:r w:rsidR="00DE3722">
        <w:rPr>
          <w:rFonts w:asciiTheme="minorHAnsi" w:eastAsia="Arial" w:hAnsiTheme="minorHAnsi" w:cstheme="minorHAnsi"/>
          <w:sz w:val="20"/>
          <w:szCs w:val="20"/>
        </w:rPr>
        <w:t>1</w:t>
      </w:r>
      <w:r w:rsidR="005861A5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3A7986" w:rsidRPr="0099530B">
        <w:rPr>
          <w:rFonts w:asciiTheme="minorHAnsi" w:eastAsia="Arial" w:hAnsiTheme="minorHAnsi" w:cstheme="minorHAnsi"/>
          <w:sz w:val="20"/>
          <w:szCs w:val="20"/>
        </w:rPr>
        <w:t xml:space="preserve">(“Disposizioni temporanee per Emergenza Covid-19”) </w:t>
      </w:r>
      <w:r w:rsidR="005861A5" w:rsidRPr="0099530B">
        <w:rPr>
          <w:rFonts w:asciiTheme="minorHAnsi" w:eastAsia="Arial" w:hAnsiTheme="minorHAnsi" w:cstheme="minorHAnsi"/>
          <w:sz w:val="20"/>
          <w:szCs w:val="20"/>
        </w:rPr>
        <w:t xml:space="preserve">dell’Avviso -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P.IVA </w:t>
      </w:r>
      <w:r w:rsidR="0061663F" w:rsidRPr="0099530B">
        <w:rPr>
          <w:rFonts w:asciiTheme="minorHAnsi" w:eastAsia="Arial" w:hAnsiTheme="minorHAnsi" w:cstheme="minorHAnsi"/>
          <w:sz w:val="20"/>
          <w:szCs w:val="20"/>
        </w:rPr>
        <w:t xml:space="preserve">_____________________________,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C.F.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 xml:space="preserve">_____________________________ </w:t>
      </w:r>
      <w:r w:rsidRPr="0099530B">
        <w:rPr>
          <w:rFonts w:asciiTheme="minorHAnsi" w:eastAsia="Arial" w:hAnsiTheme="minorHAnsi" w:cstheme="minorHAnsi"/>
          <w:sz w:val="20"/>
          <w:szCs w:val="20"/>
        </w:rPr>
        <w:t>(come da visura camerale)</w:t>
      </w:r>
      <w:r w:rsidR="0061663F" w:rsidRPr="0099530B">
        <w:rPr>
          <w:rFonts w:asciiTheme="minorHAnsi" w:eastAsia="Arial" w:hAnsiTheme="minorHAnsi" w:cstheme="minorHAnsi"/>
          <w:sz w:val="20"/>
          <w:szCs w:val="20"/>
        </w:rPr>
        <w:t>,</w:t>
      </w:r>
      <w:r w:rsidR="00B40E0E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con Sede Legale </w:t>
      </w:r>
      <w:r w:rsidR="007D24C0" w:rsidRPr="0099530B">
        <w:rPr>
          <w:rFonts w:asciiTheme="minorHAnsi" w:eastAsia="Arial" w:hAnsiTheme="minorHAnsi" w:cstheme="minorHAnsi"/>
          <w:sz w:val="20"/>
          <w:szCs w:val="20"/>
        </w:rPr>
        <w:t xml:space="preserve">in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>_____________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 xml:space="preserve">__________________ 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 xml:space="preserve">__________________________________ </w:t>
      </w:r>
      <w:r w:rsidRPr="0099530B">
        <w:rPr>
          <w:rFonts w:asciiTheme="minorHAnsi" w:eastAsia="Arial" w:hAnsiTheme="minorHAnsi" w:cstheme="minorHAnsi"/>
          <w:sz w:val="20"/>
          <w:szCs w:val="20"/>
        </w:rPr>
        <w:t>(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) CAP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</w:t>
      </w:r>
      <w:r w:rsidR="00461A81" w:rsidRPr="0099530B">
        <w:rPr>
          <w:rFonts w:asciiTheme="minorHAnsi" w:eastAsia="Arial" w:hAnsiTheme="minorHAnsi" w:cstheme="minorHAnsi"/>
          <w:sz w:val="20"/>
          <w:szCs w:val="20"/>
        </w:rPr>
        <w:t>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</w:t>
      </w:r>
      <w:r w:rsidR="007D24C0" w:rsidRPr="0099530B">
        <w:rPr>
          <w:rFonts w:asciiTheme="minorHAnsi" w:eastAsia="Arial" w:hAnsiTheme="minorHAnsi" w:cstheme="minorHAnsi"/>
          <w:sz w:val="20"/>
          <w:szCs w:val="20"/>
        </w:rPr>
        <w:t>, alla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 (via e n. civ.)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</w:t>
      </w:r>
      <w:r w:rsidR="007D24C0" w:rsidRPr="0099530B">
        <w:rPr>
          <w:rFonts w:asciiTheme="minorHAnsi" w:eastAsia="Arial" w:hAnsiTheme="minorHAnsi" w:cstheme="minorHAnsi"/>
          <w:sz w:val="20"/>
          <w:szCs w:val="20"/>
        </w:rPr>
        <w:t xml:space="preserve"> 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telefono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, PEC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</w:t>
      </w:r>
      <w:r w:rsidR="00461A81" w:rsidRPr="0099530B">
        <w:rPr>
          <w:rFonts w:asciiTheme="minorHAnsi" w:eastAsia="Arial" w:hAnsiTheme="minorHAnsi" w:cstheme="minorHAnsi"/>
          <w:sz w:val="20"/>
          <w:szCs w:val="20"/>
        </w:rPr>
        <w:t>_____________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, e-mail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="74423BBC" w:rsidRPr="0099530B">
        <w:rPr>
          <w:rFonts w:asciiTheme="minorHAnsi" w:eastAsia="Arial" w:hAnsiTheme="minorHAnsi" w:cstheme="minorHAnsi"/>
          <w:sz w:val="20"/>
          <w:szCs w:val="20"/>
        </w:rPr>
        <w:t>,</w:t>
      </w:r>
      <w:r w:rsidR="00BE3A71" w:rsidRPr="0099530B">
        <w:rPr>
          <w:rFonts w:asciiTheme="minorHAnsi" w:eastAsia="Arial" w:hAnsiTheme="minorHAnsi" w:cstheme="minorHAnsi"/>
          <w:sz w:val="20"/>
          <w:szCs w:val="20"/>
        </w:rPr>
        <w:t xml:space="preserve"> con riferimento all’istanza avente codice pratica ________________ inviata in data _________________________</w:t>
      </w:r>
      <w:r w:rsidR="00EF70D7" w:rsidRPr="0099530B">
        <w:rPr>
          <w:rFonts w:asciiTheme="minorHAnsi" w:eastAsia="Arial" w:hAnsiTheme="minorHAnsi" w:cstheme="minorHAnsi"/>
          <w:sz w:val="20"/>
          <w:szCs w:val="20"/>
        </w:rPr>
        <w:t xml:space="preserve"> dal Soggetto Finanziatore ____________________________</w:t>
      </w:r>
      <w:r w:rsidR="003C3518" w:rsidRPr="0099530B">
        <w:rPr>
          <w:rFonts w:asciiTheme="minorHAnsi" w:eastAsia="Arial" w:hAnsiTheme="minorHAnsi" w:cstheme="minorHAnsi"/>
          <w:sz w:val="20"/>
          <w:szCs w:val="20"/>
        </w:rPr>
        <w:t>,</w:t>
      </w:r>
      <w:r w:rsidR="74423BBC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</w:p>
    <w:p w14:paraId="2378BD9D" w14:textId="77777777" w:rsidR="005378D2" w:rsidRPr="0099530B" w:rsidRDefault="005378D2" w:rsidP="0099530B">
      <w:pPr>
        <w:spacing w:line="48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066A1233" w14:textId="77777777" w:rsidR="005378D2" w:rsidRPr="0099530B" w:rsidRDefault="005378D2" w:rsidP="005378D2">
      <w:pPr>
        <w:pStyle w:val="Paragrafoelenco"/>
        <w:numPr>
          <w:ilvl w:val="0"/>
          <w:numId w:val="16"/>
        </w:numPr>
        <w:spacing w:line="480" w:lineRule="auto"/>
        <w:ind w:left="284" w:hanging="284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9530B">
        <w:rPr>
          <w:rFonts w:asciiTheme="minorHAnsi" w:eastAsia="Arial" w:hAnsiTheme="minorHAnsi" w:cstheme="minorHAnsi"/>
          <w:sz w:val="20"/>
          <w:szCs w:val="20"/>
        </w:rPr>
        <w:lastRenderedPageBreak/>
        <w:t xml:space="preserve">consapevole delle sanzioni penali richiamate dall’art. 76 del D.P.R. 28 dicembre 2000 n. 445 e </w:t>
      </w:r>
      <w:proofErr w:type="spellStart"/>
      <w:r w:rsidRPr="0099530B">
        <w:rPr>
          <w:rFonts w:asciiTheme="minorHAnsi" w:eastAsia="Arial" w:hAnsiTheme="minorHAnsi" w:cstheme="minorHAnsi"/>
          <w:sz w:val="20"/>
          <w:szCs w:val="20"/>
        </w:rPr>
        <w:t>s</w:t>
      </w:r>
      <w:r>
        <w:rPr>
          <w:rFonts w:asciiTheme="minorHAnsi" w:eastAsia="Arial" w:hAnsiTheme="minorHAnsi" w:cstheme="minorHAnsi"/>
          <w:sz w:val="20"/>
          <w:szCs w:val="20"/>
        </w:rPr>
        <w:t>s</w:t>
      </w:r>
      <w:r w:rsidRPr="0099530B">
        <w:rPr>
          <w:rFonts w:asciiTheme="minorHAnsi" w:eastAsia="Arial" w:hAnsiTheme="minorHAnsi" w:cstheme="minorHAnsi"/>
          <w:sz w:val="20"/>
          <w:szCs w:val="20"/>
        </w:rPr>
        <w:t>.m</w:t>
      </w:r>
      <w:r>
        <w:rPr>
          <w:rFonts w:asciiTheme="minorHAnsi" w:eastAsia="Arial" w:hAnsiTheme="minorHAnsi" w:cstheme="minorHAnsi"/>
          <w:sz w:val="20"/>
          <w:szCs w:val="20"/>
        </w:rPr>
        <w:t>m</w:t>
      </w:r>
      <w:r w:rsidRPr="0099530B">
        <w:rPr>
          <w:rFonts w:asciiTheme="minorHAnsi" w:eastAsia="Arial" w:hAnsiTheme="minorHAnsi" w:cstheme="minorHAnsi"/>
          <w:sz w:val="20"/>
          <w:szCs w:val="20"/>
        </w:rPr>
        <w:t>.</w:t>
      </w:r>
      <w:r>
        <w:rPr>
          <w:rFonts w:asciiTheme="minorHAnsi" w:eastAsia="Arial" w:hAnsiTheme="minorHAnsi" w:cstheme="minorHAnsi"/>
          <w:sz w:val="20"/>
          <w:szCs w:val="20"/>
        </w:rPr>
        <w:t>i</w:t>
      </w:r>
      <w:r w:rsidRPr="0099530B">
        <w:rPr>
          <w:rFonts w:asciiTheme="minorHAnsi" w:eastAsia="Arial" w:hAnsiTheme="minorHAnsi" w:cstheme="minorHAnsi"/>
          <w:sz w:val="20"/>
          <w:szCs w:val="20"/>
        </w:rPr>
        <w:t>i</w:t>
      </w:r>
      <w:proofErr w:type="spellEnd"/>
      <w:r w:rsidRPr="0099530B">
        <w:rPr>
          <w:rFonts w:asciiTheme="minorHAnsi" w:eastAsia="Arial" w:hAnsiTheme="minorHAnsi" w:cstheme="minorHAnsi"/>
          <w:sz w:val="20"/>
          <w:szCs w:val="20"/>
        </w:rPr>
        <w:t>. in caso di dichiarazioni mendaci e della decadenza d</w:t>
      </w:r>
      <w:r>
        <w:rPr>
          <w:rFonts w:asciiTheme="minorHAnsi" w:eastAsia="Arial" w:hAnsiTheme="minorHAnsi" w:cstheme="minorHAnsi"/>
          <w:sz w:val="20"/>
          <w:szCs w:val="20"/>
        </w:rPr>
        <w:t>a</w:t>
      </w:r>
      <w:r w:rsidRPr="0099530B">
        <w:rPr>
          <w:rFonts w:asciiTheme="minorHAnsi" w:eastAsia="Arial" w:hAnsiTheme="minorHAnsi" w:cstheme="minorHAnsi"/>
          <w:sz w:val="20"/>
          <w:szCs w:val="20"/>
        </w:rPr>
        <w:t>i benefici eventualmente consegu</w:t>
      </w:r>
      <w:r>
        <w:rPr>
          <w:rFonts w:asciiTheme="minorHAnsi" w:eastAsia="Arial" w:hAnsiTheme="minorHAnsi" w:cstheme="minorHAnsi"/>
          <w:sz w:val="20"/>
          <w:szCs w:val="20"/>
        </w:rPr>
        <w:t>enti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 al provvedimento emanato sulla base di dichiarazioni non veritiere, di cui all’art. 75 del richiamato D.P.R.;</w:t>
      </w:r>
    </w:p>
    <w:p w14:paraId="2E48DFD5" w14:textId="77777777" w:rsidR="005378D2" w:rsidRDefault="005378D2" w:rsidP="005378D2">
      <w:pPr>
        <w:pStyle w:val="Style8"/>
        <w:widowControl/>
        <w:tabs>
          <w:tab w:val="left" w:leader="underscore" w:pos="6326"/>
        </w:tabs>
        <w:spacing w:line="240" w:lineRule="auto"/>
        <w:ind w:left="284" w:hanging="284"/>
        <w:rPr>
          <w:rFonts w:asciiTheme="minorHAnsi" w:eastAsia="Arial" w:hAnsiTheme="minorHAnsi" w:cstheme="minorHAnsi"/>
          <w:sz w:val="20"/>
          <w:szCs w:val="20"/>
        </w:rPr>
      </w:pPr>
    </w:p>
    <w:p w14:paraId="410B62DE" w14:textId="40E756DF" w:rsidR="007D24C0" w:rsidRPr="005378D2" w:rsidRDefault="005378D2" w:rsidP="005378D2">
      <w:pPr>
        <w:pStyle w:val="Paragrafoelenco"/>
        <w:numPr>
          <w:ilvl w:val="0"/>
          <w:numId w:val="16"/>
        </w:numPr>
        <w:spacing w:line="480" w:lineRule="auto"/>
        <w:ind w:left="284" w:hanging="284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9530B">
        <w:rPr>
          <w:rFonts w:asciiTheme="minorHAnsi" w:eastAsia="Arial" w:hAnsiTheme="minorHAnsi" w:cstheme="minorHAnsi"/>
          <w:sz w:val="20"/>
          <w:szCs w:val="20"/>
        </w:rPr>
        <w:t>nella qualità di cui sopra, ai sensi e per gli effetti dell’art. 47 del DPR 445/2000</w:t>
      </w:r>
      <w:r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e </w:t>
      </w:r>
      <w:proofErr w:type="spellStart"/>
      <w:r w:rsidRPr="0099530B">
        <w:rPr>
          <w:rFonts w:asciiTheme="minorHAnsi" w:eastAsia="Arial" w:hAnsiTheme="minorHAnsi" w:cstheme="minorHAnsi"/>
          <w:sz w:val="20"/>
          <w:szCs w:val="20"/>
        </w:rPr>
        <w:t>s</w:t>
      </w:r>
      <w:r>
        <w:rPr>
          <w:rFonts w:asciiTheme="minorHAnsi" w:eastAsia="Arial" w:hAnsiTheme="minorHAnsi" w:cstheme="minorHAnsi"/>
          <w:sz w:val="20"/>
          <w:szCs w:val="20"/>
        </w:rPr>
        <w:t>s</w:t>
      </w:r>
      <w:r w:rsidRPr="0099530B">
        <w:rPr>
          <w:rFonts w:asciiTheme="minorHAnsi" w:eastAsia="Arial" w:hAnsiTheme="minorHAnsi" w:cstheme="minorHAnsi"/>
          <w:sz w:val="20"/>
          <w:szCs w:val="20"/>
        </w:rPr>
        <w:t>.m</w:t>
      </w:r>
      <w:r>
        <w:rPr>
          <w:rFonts w:asciiTheme="minorHAnsi" w:eastAsia="Arial" w:hAnsiTheme="minorHAnsi" w:cstheme="minorHAnsi"/>
          <w:sz w:val="20"/>
          <w:szCs w:val="20"/>
        </w:rPr>
        <w:t>m</w:t>
      </w:r>
      <w:r w:rsidRPr="0099530B">
        <w:rPr>
          <w:rFonts w:asciiTheme="minorHAnsi" w:eastAsia="Arial" w:hAnsiTheme="minorHAnsi" w:cstheme="minorHAnsi"/>
          <w:sz w:val="20"/>
          <w:szCs w:val="20"/>
        </w:rPr>
        <w:t>.</w:t>
      </w:r>
      <w:r>
        <w:rPr>
          <w:rFonts w:asciiTheme="minorHAnsi" w:eastAsia="Arial" w:hAnsiTheme="minorHAnsi" w:cstheme="minorHAnsi"/>
          <w:sz w:val="20"/>
          <w:szCs w:val="20"/>
        </w:rPr>
        <w:t>i</w:t>
      </w:r>
      <w:r w:rsidRPr="0099530B">
        <w:rPr>
          <w:rFonts w:asciiTheme="minorHAnsi" w:eastAsia="Arial" w:hAnsiTheme="minorHAnsi" w:cstheme="minorHAnsi"/>
          <w:sz w:val="20"/>
          <w:szCs w:val="20"/>
        </w:rPr>
        <w:t>i</w:t>
      </w:r>
      <w:proofErr w:type="spellEnd"/>
      <w:r w:rsidRPr="0099530B">
        <w:rPr>
          <w:rFonts w:asciiTheme="minorHAnsi" w:eastAsia="Arial" w:hAnsiTheme="minorHAnsi" w:cstheme="minorHAnsi"/>
          <w:sz w:val="20"/>
          <w:szCs w:val="20"/>
        </w:rPr>
        <w:t xml:space="preserve">., con riferimento agli adempimenti </w:t>
      </w:r>
      <w:r w:rsidRPr="00322983">
        <w:rPr>
          <w:rFonts w:asciiTheme="minorHAnsi" w:eastAsia="Arial" w:hAnsiTheme="minorHAnsi" w:cstheme="minorHAnsi"/>
          <w:sz w:val="20"/>
          <w:szCs w:val="20"/>
        </w:rPr>
        <w:t>previsti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 dell’Avviso</w:t>
      </w:r>
      <w:r>
        <w:rPr>
          <w:rFonts w:asciiTheme="minorHAnsi" w:eastAsia="Arial" w:hAnsiTheme="minorHAnsi" w:cstheme="minorHAnsi"/>
          <w:sz w:val="20"/>
          <w:szCs w:val="20"/>
        </w:rPr>
        <w:t>;</w:t>
      </w:r>
    </w:p>
    <w:p w14:paraId="6CDCB0C4" w14:textId="77777777" w:rsidR="0096234D" w:rsidRPr="004B4FE2" w:rsidRDefault="0096234D" w:rsidP="004B4FE2">
      <w:pPr>
        <w:pStyle w:val="Style8"/>
        <w:widowControl/>
        <w:tabs>
          <w:tab w:val="left" w:leader="underscore" w:pos="6326"/>
        </w:tabs>
        <w:spacing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69765266" w14:textId="12F6D874" w:rsidR="0096234D" w:rsidRPr="0099530B" w:rsidRDefault="0096234D" w:rsidP="004B4FE2">
      <w:pPr>
        <w:pStyle w:val="Style8"/>
        <w:widowControl/>
        <w:tabs>
          <w:tab w:val="left" w:leader="underscore" w:pos="6326"/>
        </w:tabs>
        <w:spacing w:line="240" w:lineRule="auto"/>
        <w:jc w:val="center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D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I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C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H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I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A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R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A</w:t>
      </w:r>
    </w:p>
    <w:p w14:paraId="7B44155A" w14:textId="77777777" w:rsidR="0096234D" w:rsidRPr="003A7986" w:rsidRDefault="0096234D" w:rsidP="004B4FE2">
      <w:pPr>
        <w:pStyle w:val="Style8"/>
        <w:widowControl/>
        <w:tabs>
          <w:tab w:val="left" w:leader="underscore" w:pos="6326"/>
        </w:tabs>
        <w:spacing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7DF41906" w14:textId="77777777" w:rsidR="003A7986" w:rsidRDefault="003A7986" w:rsidP="003A7986">
      <w:pPr>
        <w:pStyle w:val="Style7"/>
        <w:widowControl/>
        <w:tabs>
          <w:tab w:val="left" w:pos="284"/>
        </w:tabs>
        <w:spacing w:line="360" w:lineRule="auto"/>
        <w:ind w:left="720"/>
        <w:rPr>
          <w:rStyle w:val="FontStyle15"/>
          <w:rFonts w:asciiTheme="minorHAnsi" w:eastAsia="Arial" w:hAnsiTheme="minorHAnsi" w:cstheme="minorHAnsi"/>
          <w:sz w:val="20"/>
          <w:szCs w:val="20"/>
        </w:rPr>
      </w:pPr>
    </w:p>
    <w:p w14:paraId="49D00EC1" w14:textId="77777777" w:rsidR="005378D2" w:rsidRDefault="005378D2" w:rsidP="005378D2">
      <w:pPr>
        <w:pStyle w:val="Style7"/>
        <w:widowControl/>
        <w:numPr>
          <w:ilvl w:val="0"/>
          <w:numId w:val="13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bookmarkStart w:id="0" w:name="_Hlk62734376"/>
      <w:r>
        <w:rPr>
          <w:rStyle w:val="FontStyle15"/>
          <w:rFonts w:asciiTheme="minorHAnsi" w:eastAsia="Arial" w:hAnsiTheme="minorHAnsi" w:cstheme="minorHAnsi"/>
          <w:sz w:val="20"/>
          <w:szCs w:val="20"/>
        </w:rPr>
        <w:t>di recedere dall’impegno assunto in sede di domanda, sottoscritto all’interno dell’Allegato C della succitata istanza, e volto</w:t>
      </w:r>
      <w:r w:rsidRPr="00E052AF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ad assicurare nell’esercizio 2022 i livelli occupazionali in termini di ULA (unità lavorative annue) riferiti all’esercizio 2019;</w:t>
      </w:r>
    </w:p>
    <w:p w14:paraId="4DD2E11F" w14:textId="6AF9E755" w:rsidR="005378D2" w:rsidRPr="008622C9" w:rsidRDefault="005378D2" w:rsidP="005378D2">
      <w:pPr>
        <w:pStyle w:val="Style7"/>
        <w:widowControl/>
        <w:numPr>
          <w:ilvl w:val="0"/>
          <w:numId w:val="13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E052AF">
        <w:rPr>
          <w:rStyle w:val="FontStyle15"/>
          <w:rFonts w:asciiTheme="minorHAnsi" w:eastAsia="Arial" w:hAnsiTheme="minorHAnsi" w:cstheme="minorHAnsi"/>
          <w:sz w:val="20"/>
          <w:szCs w:val="20"/>
        </w:rPr>
        <w:t>che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>,</w:t>
      </w:r>
      <w:r w:rsidRPr="00E052AF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Pr="008622C9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in virtù del recesso da tale impegno, la sovvenzione diretta sia determinata esclusivamente nella misura del 20% dell’importo del finanziamento bancario </w:t>
      </w:r>
      <w:r w:rsidR="00FE2636">
        <w:rPr>
          <w:rStyle w:val="FontStyle15"/>
          <w:rFonts w:asciiTheme="minorHAnsi" w:eastAsia="Arial" w:hAnsiTheme="minorHAnsi" w:cstheme="minorHAnsi"/>
          <w:sz w:val="20"/>
          <w:szCs w:val="20"/>
        </w:rPr>
        <w:t>amm</w:t>
      </w:r>
      <w:r w:rsidR="00B2025A">
        <w:rPr>
          <w:rStyle w:val="FontStyle15"/>
          <w:rFonts w:asciiTheme="minorHAnsi" w:eastAsia="Arial" w:hAnsiTheme="minorHAnsi" w:cstheme="minorHAnsi"/>
          <w:sz w:val="20"/>
          <w:szCs w:val="20"/>
        </w:rPr>
        <w:t>issibile</w:t>
      </w:r>
      <w:r w:rsidR="00FE263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alle agevolazioni</w:t>
      </w:r>
      <w:r w:rsidRPr="008622C9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, finalizzato a coprire carenze di liquidità legate a danni causati dall’epidemia “Covid19” e riportato nella succitata domanda, rinunciando alla premialità </w:t>
      </w:r>
      <w:r w:rsidR="00E8135F">
        <w:rPr>
          <w:rStyle w:val="FontStyle15"/>
          <w:rFonts w:asciiTheme="minorHAnsi" w:eastAsia="Arial" w:hAnsiTheme="minorHAnsi" w:cstheme="minorHAnsi"/>
          <w:sz w:val="20"/>
          <w:szCs w:val="20"/>
        </w:rPr>
        <w:t>aggiuntiva richiesta pari a</w:t>
      </w:r>
      <w:r w:rsidRPr="008622C9">
        <w:rPr>
          <w:rStyle w:val="FontStyle15"/>
          <w:rFonts w:asciiTheme="minorHAnsi" w:eastAsia="Arial" w:hAnsiTheme="minorHAnsi" w:cstheme="minorHAnsi"/>
          <w:sz w:val="20"/>
          <w:szCs w:val="20"/>
        </w:rPr>
        <w:t>l 10%</w:t>
      </w:r>
      <w:r w:rsidR="00E8135F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di suddetto importo</w:t>
      </w:r>
      <w:r w:rsidRPr="008622C9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; </w:t>
      </w:r>
    </w:p>
    <w:p w14:paraId="2E134864" w14:textId="77777777" w:rsidR="005378D2" w:rsidRDefault="005378D2" w:rsidP="005378D2">
      <w:pPr>
        <w:pStyle w:val="Style7"/>
        <w:widowControl/>
        <w:numPr>
          <w:ilvl w:val="0"/>
          <w:numId w:val="13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8622C9">
        <w:rPr>
          <w:rStyle w:val="FontStyle15"/>
          <w:rFonts w:asciiTheme="minorHAnsi" w:eastAsia="Arial" w:hAnsiTheme="minorHAnsi" w:cstheme="minorHAnsi"/>
          <w:sz w:val="20"/>
          <w:szCs w:val="20"/>
        </w:rPr>
        <w:t>che nel caso sia già intervenuta la liquidazione della sovvenzione, di impegnarsi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>alla restituzione delle somme dovute</w:t>
      </w:r>
    </w:p>
    <w:p w14:paraId="34CCEDE9" w14:textId="2EDF46C0" w:rsidR="005378D2" w:rsidRDefault="005378D2" w:rsidP="005378D2">
      <w:pPr>
        <w:pStyle w:val="Style7"/>
        <w:widowControl/>
        <w:numPr>
          <w:ilvl w:val="1"/>
          <w:numId w:val="17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>pari al</w:t>
      </w:r>
      <w:r w:rsidR="00E8135F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la </w:t>
      </w:r>
      <w:r w:rsidR="00DB2EAF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suddetta 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>premialità maggiorat</w:t>
      </w:r>
      <w:r w:rsidR="00E8135F">
        <w:rPr>
          <w:rStyle w:val="FontStyle15"/>
          <w:rFonts w:asciiTheme="minorHAnsi" w:eastAsia="Arial" w:hAnsiTheme="minorHAnsi" w:cstheme="minorHAnsi"/>
          <w:sz w:val="20"/>
          <w:szCs w:val="20"/>
        </w:rPr>
        <w:t>a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di un tasso di interesse pari al tasso ufficiale di riferimento vigente alla data di erogazione dell’aiuto, e con le modalità che saranno indicate nel provvedimento di presa d’atto di detta rinuncia</w:t>
      </w:r>
    </w:p>
    <w:p w14:paraId="34CFC55C" w14:textId="77777777" w:rsidR="005378D2" w:rsidRDefault="005378D2" w:rsidP="005378D2">
      <w:pPr>
        <w:pStyle w:val="Style7"/>
        <w:widowControl/>
        <w:numPr>
          <w:ilvl w:val="1"/>
          <w:numId w:val="17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entro e non oltre 15 giorni 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naturali e consecutivi 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>dalla notifica dello stesso.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</w:p>
    <w:p w14:paraId="21D3195D" w14:textId="403CFF75" w:rsidR="005378D2" w:rsidRPr="0058372C" w:rsidRDefault="005378D2" w:rsidP="005378D2">
      <w:pPr>
        <w:pStyle w:val="Style7"/>
        <w:widowControl/>
        <w:numPr>
          <w:ilvl w:val="0"/>
          <w:numId w:val="13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>
        <w:rPr>
          <w:rStyle w:val="FontStyle15"/>
          <w:rFonts w:asciiTheme="minorHAnsi" w:eastAsia="Arial" w:hAnsiTheme="minorHAnsi" w:cstheme="minorHAnsi"/>
          <w:sz w:val="20"/>
          <w:szCs w:val="20"/>
        </w:rPr>
        <w:t>di essere consapevole che i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>n caso di restituzione delle somme in tempi superiori ai suddetti 15 giorni, si procederà alla revoca parziale delle agevolazioni - limitata</w:t>
      </w:r>
      <w:r w:rsidR="00E8135F">
        <w:rPr>
          <w:rStyle w:val="FontStyle15"/>
          <w:rFonts w:asciiTheme="minorHAnsi" w:eastAsia="Arial" w:hAnsiTheme="minorHAnsi" w:cstheme="minorHAnsi"/>
          <w:sz w:val="20"/>
          <w:szCs w:val="20"/>
        </w:rPr>
        <w:t>mente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al</w:t>
      </w:r>
      <w:r w:rsidR="00E8135F">
        <w:rPr>
          <w:rStyle w:val="FontStyle15"/>
          <w:rFonts w:asciiTheme="minorHAnsi" w:eastAsia="Arial" w:hAnsiTheme="minorHAnsi" w:cstheme="minorHAnsi"/>
          <w:sz w:val="20"/>
          <w:szCs w:val="20"/>
        </w:rPr>
        <w:t>la</w:t>
      </w:r>
      <w:r w:rsidR="00DB2EAF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suddetta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premialità maggiorat</w:t>
      </w:r>
      <w:r w:rsidR="00E8135F">
        <w:rPr>
          <w:rStyle w:val="FontStyle15"/>
          <w:rFonts w:asciiTheme="minorHAnsi" w:eastAsia="Arial" w:hAnsiTheme="minorHAnsi" w:cstheme="minorHAnsi"/>
          <w:sz w:val="20"/>
          <w:szCs w:val="20"/>
        </w:rPr>
        <w:t>a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di un tasso di interesse pari al tasso ufficiale di riferimento vigente alla data di erogazione dell’aiuto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- e che i</w:t>
      </w:r>
      <w:r w:rsidRPr="00322983">
        <w:rPr>
          <w:rStyle w:val="FontStyle15"/>
          <w:rFonts w:asciiTheme="minorHAnsi" w:eastAsia="Arial" w:hAnsiTheme="minorHAnsi" w:cstheme="minorHAnsi"/>
          <w:sz w:val="20"/>
          <w:szCs w:val="20"/>
        </w:rPr>
        <w:t>n tal caso, a seguito di revoca parziale, il beneficiario non potrà avere accesso ad altri aiuti nei sei anni successivi al provvedimento di revoca.</w:t>
      </w:r>
    </w:p>
    <w:bookmarkEnd w:id="0"/>
    <w:p w14:paraId="3F830EE9" w14:textId="77777777" w:rsidR="00C631A9" w:rsidRDefault="00C631A9" w:rsidP="004B4FE2">
      <w:pPr>
        <w:pStyle w:val="Style6"/>
        <w:widowControl/>
        <w:spacing w:before="100" w:beforeAutospacing="1" w:line="240" w:lineRule="auto"/>
        <w:jc w:val="center"/>
        <w:rPr>
          <w:rStyle w:val="FontStyle15"/>
          <w:rFonts w:asciiTheme="minorHAnsi" w:eastAsia="Arial" w:hAnsiTheme="minorHAnsi" w:cstheme="minorHAnsi"/>
          <w:b/>
          <w:sz w:val="20"/>
          <w:szCs w:val="20"/>
        </w:rPr>
      </w:pPr>
    </w:p>
    <w:p w14:paraId="760ED790" w14:textId="3D63FA38" w:rsidR="0096234D" w:rsidRPr="003A7986" w:rsidRDefault="74423BBC" w:rsidP="004B4FE2">
      <w:pPr>
        <w:pStyle w:val="Style6"/>
        <w:widowControl/>
        <w:spacing w:before="100" w:beforeAutospacing="1" w:line="240" w:lineRule="auto"/>
        <w:jc w:val="center"/>
        <w:rPr>
          <w:rStyle w:val="FontStyle15"/>
          <w:rFonts w:asciiTheme="minorHAnsi" w:eastAsia="Arial" w:hAnsiTheme="minorHAnsi" w:cstheme="minorHAnsi"/>
          <w:b/>
          <w:sz w:val="20"/>
          <w:szCs w:val="20"/>
        </w:rPr>
      </w:pP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A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U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T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O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R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I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Z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proofErr w:type="spellStart"/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Z</w:t>
      </w:r>
      <w:proofErr w:type="spellEnd"/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A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</w:p>
    <w:p w14:paraId="6B0BE060" w14:textId="0B9AAABA" w:rsidR="0096234D" w:rsidRPr="003A7986" w:rsidRDefault="0096234D" w:rsidP="005378D2">
      <w:pPr>
        <w:pStyle w:val="Style7"/>
        <w:widowControl/>
        <w:tabs>
          <w:tab w:val="left" w:pos="144"/>
        </w:tabs>
        <w:spacing w:before="100" w:beforeAutospacing="1" w:line="480" w:lineRule="auto"/>
        <w:jc w:val="left"/>
        <w:rPr>
          <w:rStyle w:val="FontStyle15"/>
          <w:rFonts w:asciiTheme="minorHAnsi" w:hAnsiTheme="minorHAnsi" w:cstheme="minorHAnsi"/>
          <w:sz w:val="20"/>
          <w:szCs w:val="20"/>
        </w:rPr>
      </w:pPr>
      <w:r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la Regione Puglia e</w:t>
      </w:r>
      <w:r w:rsidR="0061663F">
        <w:rPr>
          <w:rStyle w:val="FontStyle15"/>
          <w:rFonts w:asciiTheme="minorHAnsi" w:eastAsia="Arial" w:hAnsiTheme="minorHAnsi" w:cstheme="minorHAnsi"/>
          <w:sz w:val="20"/>
          <w:szCs w:val="20"/>
        </w:rPr>
        <w:t>/o</w:t>
      </w:r>
      <w:r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ogni altro </w:t>
      </w:r>
      <w:r w:rsidR="003A7986">
        <w:rPr>
          <w:rStyle w:val="FontStyle15"/>
          <w:rFonts w:asciiTheme="minorHAnsi" w:eastAsia="Arial" w:hAnsiTheme="minorHAnsi" w:cstheme="minorHAnsi"/>
          <w:sz w:val="20"/>
          <w:szCs w:val="20"/>
        </w:rPr>
        <w:t>Organismo dalla stessa</w:t>
      </w:r>
      <w:r w:rsidR="003A7986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delegato</w:t>
      </w:r>
      <w:r w:rsidR="005378D2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a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l trattamento dei dati personali</w:t>
      </w:r>
      <w:r w:rsidR="003C3518">
        <w:rPr>
          <w:rStyle w:val="FontStyle15"/>
          <w:rFonts w:asciiTheme="minorHAnsi" w:eastAsia="Arial" w:hAnsiTheme="minorHAnsi" w:cstheme="minorHAnsi"/>
          <w:sz w:val="20"/>
          <w:szCs w:val="20"/>
        </w:rPr>
        <w:t>,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ai sensi del Regolamento </w:t>
      </w:r>
      <w:r w:rsidR="003A7986">
        <w:rPr>
          <w:rStyle w:val="FontStyle15"/>
          <w:rFonts w:asciiTheme="minorHAnsi" w:eastAsia="Arial" w:hAnsiTheme="minorHAnsi" w:cstheme="minorHAnsi"/>
          <w:sz w:val="20"/>
          <w:szCs w:val="20"/>
        </w:rPr>
        <w:t>(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UE</w:t>
      </w:r>
      <w:r w:rsidR="003A7986">
        <w:rPr>
          <w:rStyle w:val="FontStyle15"/>
          <w:rFonts w:asciiTheme="minorHAnsi" w:eastAsia="Arial" w:hAnsiTheme="minorHAnsi" w:cstheme="minorHAnsi"/>
          <w:sz w:val="20"/>
          <w:szCs w:val="20"/>
        </w:rPr>
        <w:t>)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n. 2016/679 e del D. Lgs 196/03</w:t>
      </w:r>
      <w:r w:rsidR="74423BBC" w:rsidRPr="003A7986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come armonizzato dal </w:t>
      </w:r>
      <w:proofErr w:type="spellStart"/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D.Lgs.</w:t>
      </w:r>
      <w:proofErr w:type="spellEnd"/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101/2018, esclusivamente per le finalità previste dall'Avviso Pubblico</w:t>
      </w:r>
      <w:r w:rsidR="00B85BE2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.</w:t>
      </w:r>
    </w:p>
    <w:p w14:paraId="0B6F5231" w14:textId="0ED1EEB5" w:rsidR="00164148" w:rsidRPr="003A7986" w:rsidRDefault="00B85BE2" w:rsidP="00E019BD">
      <w:pPr>
        <w:pStyle w:val="Style3"/>
        <w:widowControl/>
        <w:spacing w:before="86"/>
        <w:ind w:left="5812"/>
        <w:jc w:val="center"/>
        <w:rPr>
          <w:rStyle w:val="FontStyle17"/>
          <w:rFonts w:asciiTheme="minorHAnsi" w:eastAsia="Arial" w:hAnsiTheme="minorHAnsi" w:cstheme="minorHAnsi"/>
          <w:sz w:val="20"/>
          <w:szCs w:val="20"/>
        </w:rPr>
      </w:pPr>
      <w:r w:rsidRPr="003A7986">
        <w:rPr>
          <w:rFonts w:asciiTheme="minorHAnsi" w:eastAsia="Arial" w:hAnsiTheme="minorHAnsi" w:cstheme="minorHAnsi"/>
          <w:sz w:val="20"/>
          <w:szCs w:val="20"/>
        </w:rPr>
        <w:t>Cognome e Nome</w:t>
      </w:r>
    </w:p>
    <w:p w14:paraId="462EB138" w14:textId="493A09A6" w:rsidR="0096234D" w:rsidRPr="003A7986" w:rsidRDefault="74423BBC" w:rsidP="00C631A9">
      <w:pPr>
        <w:pStyle w:val="Style5"/>
        <w:widowControl/>
        <w:spacing w:before="19"/>
        <w:ind w:left="5789"/>
        <w:jc w:val="center"/>
        <w:rPr>
          <w:rFonts w:asciiTheme="minorHAnsi" w:hAnsiTheme="minorHAnsi" w:cstheme="minorHAnsi"/>
          <w:sz w:val="20"/>
          <w:szCs w:val="20"/>
        </w:rPr>
      </w:pPr>
      <w:r w:rsidRPr="003A7986">
        <w:rPr>
          <w:rStyle w:val="FontStyle16"/>
          <w:rFonts w:asciiTheme="minorHAnsi" w:eastAsia="Arial" w:hAnsiTheme="minorHAnsi" w:cstheme="minorHAnsi"/>
        </w:rPr>
        <w:t xml:space="preserve">(firma digitale del </w:t>
      </w:r>
      <w:r w:rsidR="00984171" w:rsidRPr="003A7986">
        <w:rPr>
          <w:rStyle w:val="FontStyle16"/>
          <w:rFonts w:asciiTheme="minorHAnsi" w:eastAsia="Arial" w:hAnsiTheme="minorHAnsi" w:cstheme="minorHAnsi"/>
        </w:rPr>
        <w:t>Dichiarante</w:t>
      </w:r>
      <w:r w:rsidRPr="003A7986">
        <w:rPr>
          <w:rStyle w:val="FontStyle16"/>
          <w:rFonts w:asciiTheme="minorHAnsi" w:eastAsia="Arial" w:hAnsiTheme="minorHAnsi" w:cstheme="minorHAnsi"/>
        </w:rPr>
        <w:t>)</w:t>
      </w:r>
    </w:p>
    <w:sectPr w:rsidR="0096234D" w:rsidRPr="003A7986" w:rsidSect="00C44467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5" w:h="16837"/>
      <w:pgMar w:top="448" w:right="1134" w:bottom="1440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256FC9" w14:textId="77777777" w:rsidR="00B90595" w:rsidRDefault="00B90595">
      <w:r>
        <w:separator/>
      </w:r>
    </w:p>
  </w:endnote>
  <w:endnote w:type="continuationSeparator" w:id="0">
    <w:p w14:paraId="4F24F1C6" w14:textId="77777777" w:rsidR="00B90595" w:rsidRDefault="00B90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33513143"/>
      <w:docPartObj>
        <w:docPartGallery w:val="Page Numbers (Bottom of Page)"/>
        <w:docPartUnique/>
      </w:docPartObj>
    </w:sdtPr>
    <w:sdtEndPr/>
    <w:sdtContent>
      <w:p w14:paraId="7C09CC0D" w14:textId="77777777" w:rsidR="00C44467" w:rsidRDefault="006D76E8">
        <w:pPr>
          <w:pStyle w:val="Pidipagina"/>
          <w:jc w:val="right"/>
        </w:pPr>
        <w:r w:rsidRPr="00992EA5">
          <w:rPr>
            <w:sz w:val="20"/>
            <w:szCs w:val="20"/>
          </w:rPr>
          <w:t xml:space="preserve">Pagina </w:t>
        </w:r>
        <w:r w:rsidR="000F0E80" w:rsidRPr="00992EA5">
          <w:rPr>
            <w:sz w:val="20"/>
            <w:szCs w:val="20"/>
          </w:rPr>
          <w:fldChar w:fldCharType="begin"/>
        </w:r>
        <w:r w:rsidRPr="00992EA5">
          <w:rPr>
            <w:sz w:val="20"/>
            <w:szCs w:val="20"/>
          </w:rPr>
          <w:instrText xml:space="preserve"> PAGE   \* MERGEFORMAT </w:instrText>
        </w:r>
        <w:r w:rsidR="000F0E80" w:rsidRPr="00992EA5">
          <w:rPr>
            <w:sz w:val="20"/>
            <w:szCs w:val="20"/>
          </w:rPr>
          <w:fldChar w:fldCharType="separate"/>
        </w:r>
        <w:r w:rsidR="00E91B7D">
          <w:rPr>
            <w:noProof/>
            <w:sz w:val="20"/>
            <w:szCs w:val="20"/>
          </w:rPr>
          <w:t>1</w:t>
        </w:r>
        <w:r w:rsidR="000F0E80" w:rsidRPr="00992EA5">
          <w:rPr>
            <w:sz w:val="20"/>
            <w:szCs w:val="20"/>
          </w:rPr>
          <w:fldChar w:fldCharType="end"/>
        </w:r>
        <w:r w:rsidRPr="00992EA5">
          <w:rPr>
            <w:sz w:val="20"/>
            <w:szCs w:val="20"/>
          </w:rPr>
          <w:t xml:space="preserve"> di </w:t>
        </w:r>
        <w:r w:rsidR="000F0E80" w:rsidRPr="00992EA5">
          <w:rPr>
            <w:rStyle w:val="Numeropagina"/>
            <w:sz w:val="20"/>
            <w:szCs w:val="20"/>
          </w:rPr>
          <w:fldChar w:fldCharType="begin"/>
        </w:r>
        <w:r w:rsidRPr="00992EA5">
          <w:rPr>
            <w:rStyle w:val="Numeropagina"/>
            <w:sz w:val="20"/>
            <w:szCs w:val="20"/>
          </w:rPr>
          <w:instrText xml:space="preserve"> NUMPAGES </w:instrText>
        </w:r>
        <w:r w:rsidR="000F0E80" w:rsidRPr="00992EA5">
          <w:rPr>
            <w:rStyle w:val="Numeropagina"/>
            <w:sz w:val="20"/>
            <w:szCs w:val="20"/>
          </w:rPr>
          <w:fldChar w:fldCharType="separate"/>
        </w:r>
        <w:r w:rsidR="00E91B7D">
          <w:rPr>
            <w:rStyle w:val="Numeropagina"/>
            <w:noProof/>
            <w:sz w:val="20"/>
            <w:szCs w:val="20"/>
          </w:rPr>
          <w:t>2</w:t>
        </w:r>
        <w:r w:rsidR="000F0E80" w:rsidRPr="00992EA5">
          <w:rPr>
            <w:rStyle w:val="Numeropagina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1BA86" w14:textId="77777777" w:rsidR="00863608" w:rsidRDefault="00863608" w:rsidP="004B213B">
    <w:pPr>
      <w:pStyle w:val="Style2"/>
      <w:widowControl/>
      <w:spacing w:line="240" w:lineRule="auto"/>
      <w:jc w:val="right"/>
      <w:rPr>
        <w:rStyle w:val="FontStyle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FB084A" w14:textId="77777777" w:rsidR="00B90595" w:rsidRDefault="00B90595">
      <w:r>
        <w:separator/>
      </w:r>
    </w:p>
  </w:footnote>
  <w:footnote w:type="continuationSeparator" w:id="0">
    <w:p w14:paraId="60BE76EC" w14:textId="77777777" w:rsidR="00B90595" w:rsidRDefault="00B90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59BEF" w14:textId="77777777" w:rsidR="00863608" w:rsidRPr="00A71F67" w:rsidRDefault="00863608" w:rsidP="00F35B50">
    <w:pPr>
      <w:pStyle w:val="Style1"/>
      <w:widowControl/>
      <w:tabs>
        <w:tab w:val="left" w:pos="6804"/>
      </w:tabs>
      <w:spacing w:before="48" w:line="182" w:lineRule="exact"/>
      <w:jc w:val="both"/>
      <w:rPr>
        <w:rStyle w:val="FontStyle11"/>
      </w:rPr>
    </w:pPr>
    <w:r w:rsidRPr="00A71F67">
      <w:rPr>
        <w:rStyle w:val="FontStyle13"/>
      </w:rPr>
      <w:t>REGIONE PUGLIA</w:t>
    </w:r>
    <w:r w:rsidR="00F35B50" w:rsidRPr="00A71F67">
      <w:rPr>
        <w:rStyle w:val="FontStyle13"/>
      </w:rPr>
      <w:tab/>
    </w:r>
  </w:p>
  <w:p w14:paraId="28CBDCBE" w14:textId="77777777" w:rsidR="007354EF" w:rsidRPr="00A71F67" w:rsidRDefault="004C31BA" w:rsidP="004C31BA">
    <w:pPr>
      <w:pStyle w:val="Style2"/>
      <w:widowControl/>
      <w:spacing w:before="14" w:line="173" w:lineRule="exact"/>
      <w:ind w:right="6912"/>
      <w:rPr>
        <w:rStyle w:val="FontStyle18"/>
      </w:rPr>
    </w:pPr>
    <w:r w:rsidRPr="00A71F67">
      <w:rPr>
        <w:rStyle w:val="FontStyle18"/>
      </w:rPr>
      <w:t>Programma Operativo FESR</w:t>
    </w:r>
    <w:r w:rsidR="003500CB">
      <w:rPr>
        <w:rStyle w:val="FontStyle18"/>
      </w:rPr>
      <w:t xml:space="preserve">/FSE </w:t>
    </w:r>
    <w:r w:rsidRPr="00A71F67">
      <w:rPr>
        <w:rStyle w:val="FontStyle18"/>
      </w:rPr>
      <w:t xml:space="preserve">2014/2020 </w:t>
    </w:r>
  </w:p>
  <w:p w14:paraId="2FE0325A" w14:textId="05E8A87E" w:rsidR="003500CB" w:rsidRDefault="004C31BA" w:rsidP="003500CB">
    <w:pPr>
      <w:pStyle w:val="Style2"/>
      <w:widowControl/>
      <w:spacing w:before="14" w:line="173" w:lineRule="exact"/>
      <w:ind w:right="6912"/>
      <w:rPr>
        <w:rStyle w:val="FontStyle18"/>
      </w:rPr>
    </w:pPr>
    <w:r w:rsidRPr="00A71F67">
      <w:rPr>
        <w:rStyle w:val="FontStyle18"/>
      </w:rPr>
      <w:t xml:space="preserve">ASSE III </w:t>
    </w:r>
    <w:r w:rsidR="003500CB">
      <w:rPr>
        <w:rStyle w:val="FontStyle18"/>
      </w:rPr>
      <w:t>“</w:t>
    </w:r>
    <w:r w:rsidR="008A6096">
      <w:rPr>
        <w:rStyle w:val="FontStyle18"/>
      </w:rPr>
      <w:t>Competitività delle piccole e medie imprese</w:t>
    </w:r>
    <w:r w:rsidR="003500CB">
      <w:rPr>
        <w:rStyle w:val="FontStyle18"/>
      </w:rPr>
      <w:t>”</w:t>
    </w:r>
    <w:r w:rsidR="00DE3722">
      <w:rPr>
        <w:rStyle w:val="FontStyle18"/>
      </w:rPr>
      <w:t xml:space="preserve"> </w:t>
    </w:r>
    <w:r w:rsidR="0099530B">
      <w:rPr>
        <w:rStyle w:val="FontStyle18"/>
      </w:rPr>
      <w:t>-</w:t>
    </w:r>
    <w:r w:rsidR="00DE3722">
      <w:rPr>
        <w:rStyle w:val="FontStyle18"/>
      </w:rPr>
      <w:t xml:space="preserve"> </w:t>
    </w:r>
    <w:r w:rsidR="0099530B">
      <w:rPr>
        <w:rStyle w:val="FontStyle18"/>
      </w:rPr>
      <w:t>O</w:t>
    </w:r>
    <w:r w:rsidR="0099530B" w:rsidRPr="0099530B">
      <w:rPr>
        <w:rStyle w:val="FontStyle18"/>
      </w:rPr>
      <w:t>biettivo specifico 3</w:t>
    </w:r>
    <w:r w:rsidR="00DE3722">
      <w:rPr>
        <w:rStyle w:val="FontStyle18"/>
      </w:rPr>
      <w:t>c</w:t>
    </w:r>
  </w:p>
  <w:p w14:paraId="34791CD5" w14:textId="77777777" w:rsidR="00DE3722" w:rsidRDefault="003500CB" w:rsidP="00DE3722">
    <w:pPr>
      <w:pStyle w:val="Style2"/>
      <w:widowControl/>
      <w:spacing w:line="173" w:lineRule="exact"/>
      <w:rPr>
        <w:rStyle w:val="FontStyle18"/>
      </w:rPr>
    </w:pPr>
    <w:r>
      <w:rPr>
        <w:rStyle w:val="FontStyle18"/>
      </w:rPr>
      <w:t>Azione 3.</w:t>
    </w:r>
    <w:r w:rsidR="00DE3722">
      <w:rPr>
        <w:rStyle w:val="FontStyle18"/>
      </w:rPr>
      <w:t>3</w:t>
    </w:r>
    <w:r>
      <w:rPr>
        <w:rStyle w:val="FontStyle18"/>
      </w:rPr>
      <w:t xml:space="preserve"> “</w:t>
    </w:r>
    <w:r w:rsidR="00DE3722" w:rsidRPr="007E52FC">
      <w:rPr>
        <w:rStyle w:val="FontStyle18"/>
      </w:rPr>
      <w:t xml:space="preserve">Aiuti Agli Investimenti delle PMI </w:t>
    </w:r>
  </w:p>
  <w:p w14:paraId="46F86B8E" w14:textId="15670938" w:rsidR="004C31BA" w:rsidRDefault="00DE3722" w:rsidP="00DE3722">
    <w:pPr>
      <w:pStyle w:val="Style2"/>
      <w:widowControl/>
      <w:spacing w:line="173" w:lineRule="exact"/>
      <w:rPr>
        <w:rStyle w:val="FontStyle18"/>
      </w:rPr>
    </w:pPr>
    <w:r w:rsidRPr="007E52FC">
      <w:rPr>
        <w:rStyle w:val="FontStyle18"/>
      </w:rPr>
      <w:t>nel Settore Turistico - Alberghiero</w:t>
    </w:r>
    <w:r w:rsidR="003500CB">
      <w:rPr>
        <w:rStyle w:val="FontStyle18"/>
      </w:rPr>
      <w:t>”</w:t>
    </w:r>
  </w:p>
  <w:p w14:paraId="2CD95E9F" w14:textId="77777777" w:rsidR="005378D2" w:rsidRDefault="005378D2" w:rsidP="00DE3722">
    <w:pPr>
      <w:pStyle w:val="Style2"/>
      <w:widowControl/>
      <w:spacing w:line="173" w:lineRule="exact"/>
      <w:rPr>
        <w:rStyle w:val="FontStyle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0CE39" w14:textId="77777777" w:rsidR="00863608" w:rsidRDefault="00863608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7F"/>
    <w:multiLevelType w:val="hybridMultilevel"/>
    <w:tmpl w:val="02FAB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A5831"/>
    <w:multiLevelType w:val="hybridMultilevel"/>
    <w:tmpl w:val="234209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C31A4"/>
    <w:multiLevelType w:val="singleLevel"/>
    <w:tmpl w:val="2424FD1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86211E0"/>
    <w:multiLevelType w:val="hybridMultilevel"/>
    <w:tmpl w:val="D5D4E2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0461EA"/>
    <w:multiLevelType w:val="singleLevel"/>
    <w:tmpl w:val="2424FD1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E773B3D"/>
    <w:multiLevelType w:val="hybridMultilevel"/>
    <w:tmpl w:val="939C43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F3DE4"/>
    <w:multiLevelType w:val="hybridMultilevel"/>
    <w:tmpl w:val="3878B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B096E"/>
    <w:multiLevelType w:val="hybridMultilevel"/>
    <w:tmpl w:val="DE1C56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763FD"/>
    <w:multiLevelType w:val="hybridMultilevel"/>
    <w:tmpl w:val="6128B61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AC7F62">
      <w:numFmt w:val="bullet"/>
      <w:lvlText w:val="-"/>
      <w:lvlJc w:val="left"/>
      <w:pPr>
        <w:ind w:left="1080" w:hanging="360"/>
      </w:pPr>
      <w:rPr>
        <w:rFonts w:ascii="TimesNewRoman" w:eastAsia="Times New Roman" w:hAnsi="TimesNewRoman" w:cs="Times New Roman" w:hint="default"/>
        <w:sz w:val="24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61871"/>
    <w:multiLevelType w:val="hybridMultilevel"/>
    <w:tmpl w:val="3F622250"/>
    <w:lvl w:ilvl="0" w:tplc="A8AC7F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 New Roman" w:hint="default"/>
        <w:sz w:val="24"/>
      </w:rPr>
    </w:lvl>
    <w:lvl w:ilvl="1" w:tplc="CCA8D6D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00EF0"/>
    <w:multiLevelType w:val="hybridMultilevel"/>
    <w:tmpl w:val="D79E6B86"/>
    <w:lvl w:ilvl="0" w:tplc="779CF60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293907"/>
    <w:multiLevelType w:val="singleLevel"/>
    <w:tmpl w:val="11FC63E8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EA72618"/>
    <w:multiLevelType w:val="hybridMultilevel"/>
    <w:tmpl w:val="1DEE9020"/>
    <w:lvl w:ilvl="0" w:tplc="A8AC7F62"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46F29"/>
    <w:multiLevelType w:val="hybridMultilevel"/>
    <w:tmpl w:val="694C1A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F477D1"/>
    <w:multiLevelType w:val="hybridMultilevel"/>
    <w:tmpl w:val="C4963C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95440D"/>
    <w:multiLevelType w:val="hybridMultilevel"/>
    <w:tmpl w:val="F8322AB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691EF6"/>
    <w:multiLevelType w:val="singleLevel"/>
    <w:tmpl w:val="11FC63E8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2"/>
  </w:num>
  <w:num w:numId="5">
    <w:abstractNumId w:val="7"/>
  </w:num>
  <w:num w:numId="6">
    <w:abstractNumId w:val="1"/>
  </w:num>
  <w:num w:numId="7">
    <w:abstractNumId w:val="10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6"/>
  </w:num>
  <w:num w:numId="13">
    <w:abstractNumId w:val="15"/>
  </w:num>
  <w:num w:numId="14">
    <w:abstractNumId w:val="14"/>
  </w:num>
  <w:num w:numId="15">
    <w:abstractNumId w:val="13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14"/>
    <w:rsid w:val="000079EE"/>
    <w:rsid w:val="00015937"/>
    <w:rsid w:val="00015FEB"/>
    <w:rsid w:val="00020E92"/>
    <w:rsid w:val="00044609"/>
    <w:rsid w:val="00054C2E"/>
    <w:rsid w:val="00080E49"/>
    <w:rsid w:val="000963FC"/>
    <w:rsid w:val="000F0E80"/>
    <w:rsid w:val="001120B2"/>
    <w:rsid w:val="00126FAF"/>
    <w:rsid w:val="00130D69"/>
    <w:rsid w:val="00131CAB"/>
    <w:rsid w:val="0014326B"/>
    <w:rsid w:val="00156111"/>
    <w:rsid w:val="00164148"/>
    <w:rsid w:val="0016489E"/>
    <w:rsid w:val="0016623E"/>
    <w:rsid w:val="00175B84"/>
    <w:rsid w:val="001853C4"/>
    <w:rsid w:val="001929A1"/>
    <w:rsid w:val="001B5414"/>
    <w:rsid w:val="001B5ACA"/>
    <w:rsid w:val="001B5DCF"/>
    <w:rsid w:val="001C49AB"/>
    <w:rsid w:val="001F48BE"/>
    <w:rsid w:val="00200F46"/>
    <w:rsid w:val="0021192D"/>
    <w:rsid w:val="00223993"/>
    <w:rsid w:val="00226A5F"/>
    <w:rsid w:val="002307D4"/>
    <w:rsid w:val="00255E86"/>
    <w:rsid w:val="00265072"/>
    <w:rsid w:val="002A3A48"/>
    <w:rsid w:val="002A3D0B"/>
    <w:rsid w:val="002A784B"/>
    <w:rsid w:val="002D1931"/>
    <w:rsid w:val="002E1123"/>
    <w:rsid w:val="002E4AC9"/>
    <w:rsid w:val="002E742D"/>
    <w:rsid w:val="002E79C5"/>
    <w:rsid w:val="00306623"/>
    <w:rsid w:val="00330002"/>
    <w:rsid w:val="003451DD"/>
    <w:rsid w:val="003500CB"/>
    <w:rsid w:val="003A6A75"/>
    <w:rsid w:val="003A7986"/>
    <w:rsid w:val="003B0884"/>
    <w:rsid w:val="003C3518"/>
    <w:rsid w:val="003D764F"/>
    <w:rsid w:val="003F2415"/>
    <w:rsid w:val="003F644C"/>
    <w:rsid w:val="00404025"/>
    <w:rsid w:val="00441B5D"/>
    <w:rsid w:val="004612D3"/>
    <w:rsid w:val="00461A81"/>
    <w:rsid w:val="00486763"/>
    <w:rsid w:val="0049476D"/>
    <w:rsid w:val="004A58F1"/>
    <w:rsid w:val="004B099B"/>
    <w:rsid w:val="004B213B"/>
    <w:rsid w:val="004B4FE2"/>
    <w:rsid w:val="004C1749"/>
    <w:rsid w:val="004C31BA"/>
    <w:rsid w:val="00525FAA"/>
    <w:rsid w:val="0053444F"/>
    <w:rsid w:val="005366C1"/>
    <w:rsid w:val="005378D2"/>
    <w:rsid w:val="005553C9"/>
    <w:rsid w:val="0056575E"/>
    <w:rsid w:val="005861A5"/>
    <w:rsid w:val="005B001D"/>
    <w:rsid w:val="005B7051"/>
    <w:rsid w:val="005E73BB"/>
    <w:rsid w:val="0061663F"/>
    <w:rsid w:val="00631EA5"/>
    <w:rsid w:val="006337C6"/>
    <w:rsid w:val="00664033"/>
    <w:rsid w:val="0067351C"/>
    <w:rsid w:val="00683937"/>
    <w:rsid w:val="006839B8"/>
    <w:rsid w:val="006C6E70"/>
    <w:rsid w:val="006D762B"/>
    <w:rsid w:val="006D76E8"/>
    <w:rsid w:val="00732B8F"/>
    <w:rsid w:val="007354EF"/>
    <w:rsid w:val="007412E8"/>
    <w:rsid w:val="00766B24"/>
    <w:rsid w:val="007869C5"/>
    <w:rsid w:val="007921DE"/>
    <w:rsid w:val="0079250E"/>
    <w:rsid w:val="007C2AF7"/>
    <w:rsid w:val="007C32F9"/>
    <w:rsid w:val="007C483F"/>
    <w:rsid w:val="007D24C0"/>
    <w:rsid w:val="007E0B77"/>
    <w:rsid w:val="007E7278"/>
    <w:rsid w:val="007F1571"/>
    <w:rsid w:val="007F537C"/>
    <w:rsid w:val="00826738"/>
    <w:rsid w:val="0083193A"/>
    <w:rsid w:val="00837809"/>
    <w:rsid w:val="00856D01"/>
    <w:rsid w:val="00863608"/>
    <w:rsid w:val="00864C5C"/>
    <w:rsid w:val="008910BD"/>
    <w:rsid w:val="008A6096"/>
    <w:rsid w:val="008C1D8E"/>
    <w:rsid w:val="008C45A3"/>
    <w:rsid w:val="008C6491"/>
    <w:rsid w:val="0096234D"/>
    <w:rsid w:val="00964B47"/>
    <w:rsid w:val="009764DB"/>
    <w:rsid w:val="00984171"/>
    <w:rsid w:val="009918CF"/>
    <w:rsid w:val="0099530B"/>
    <w:rsid w:val="009A4E51"/>
    <w:rsid w:val="009B1C64"/>
    <w:rsid w:val="009C5FE0"/>
    <w:rsid w:val="009C697A"/>
    <w:rsid w:val="009C7C64"/>
    <w:rsid w:val="009E2F3E"/>
    <w:rsid w:val="00A07D28"/>
    <w:rsid w:val="00A216DE"/>
    <w:rsid w:val="00A37EBE"/>
    <w:rsid w:val="00A41D2B"/>
    <w:rsid w:val="00A433EF"/>
    <w:rsid w:val="00A71F67"/>
    <w:rsid w:val="00A85A68"/>
    <w:rsid w:val="00AA3D6C"/>
    <w:rsid w:val="00AA5F10"/>
    <w:rsid w:val="00AC4B10"/>
    <w:rsid w:val="00AD2ABE"/>
    <w:rsid w:val="00AF21A7"/>
    <w:rsid w:val="00AF558F"/>
    <w:rsid w:val="00AF65D2"/>
    <w:rsid w:val="00B13823"/>
    <w:rsid w:val="00B2025A"/>
    <w:rsid w:val="00B24BFD"/>
    <w:rsid w:val="00B35249"/>
    <w:rsid w:val="00B37F40"/>
    <w:rsid w:val="00B40E0E"/>
    <w:rsid w:val="00B43D62"/>
    <w:rsid w:val="00B75B6A"/>
    <w:rsid w:val="00B85BE2"/>
    <w:rsid w:val="00B90595"/>
    <w:rsid w:val="00BB7F86"/>
    <w:rsid w:val="00BD2C64"/>
    <w:rsid w:val="00BE3A71"/>
    <w:rsid w:val="00BE6D1D"/>
    <w:rsid w:val="00C27575"/>
    <w:rsid w:val="00C3183B"/>
    <w:rsid w:val="00C354F9"/>
    <w:rsid w:val="00C37C87"/>
    <w:rsid w:val="00C44467"/>
    <w:rsid w:val="00C47C52"/>
    <w:rsid w:val="00C5361A"/>
    <w:rsid w:val="00C631A9"/>
    <w:rsid w:val="00CB5AB1"/>
    <w:rsid w:val="00CB6EFF"/>
    <w:rsid w:val="00CC0CC0"/>
    <w:rsid w:val="00CD3913"/>
    <w:rsid w:val="00CE016F"/>
    <w:rsid w:val="00D22751"/>
    <w:rsid w:val="00D50152"/>
    <w:rsid w:val="00D664FE"/>
    <w:rsid w:val="00D81AAD"/>
    <w:rsid w:val="00D90FE4"/>
    <w:rsid w:val="00D92337"/>
    <w:rsid w:val="00DB2EAF"/>
    <w:rsid w:val="00DB5C3F"/>
    <w:rsid w:val="00DB614D"/>
    <w:rsid w:val="00DC2A85"/>
    <w:rsid w:val="00DC79E5"/>
    <w:rsid w:val="00DD0A38"/>
    <w:rsid w:val="00DD2E9A"/>
    <w:rsid w:val="00DE13BA"/>
    <w:rsid w:val="00DE3722"/>
    <w:rsid w:val="00E019BD"/>
    <w:rsid w:val="00E26D55"/>
    <w:rsid w:val="00E8135F"/>
    <w:rsid w:val="00E87519"/>
    <w:rsid w:val="00E91B7D"/>
    <w:rsid w:val="00EA7674"/>
    <w:rsid w:val="00ED68EE"/>
    <w:rsid w:val="00EE5CEF"/>
    <w:rsid w:val="00EF395A"/>
    <w:rsid w:val="00EF70D7"/>
    <w:rsid w:val="00F239EF"/>
    <w:rsid w:val="00F35B50"/>
    <w:rsid w:val="00F51B14"/>
    <w:rsid w:val="00F71244"/>
    <w:rsid w:val="00F86CB1"/>
    <w:rsid w:val="00F965C9"/>
    <w:rsid w:val="00FC1598"/>
    <w:rsid w:val="00FD46BB"/>
    <w:rsid w:val="00FE2636"/>
    <w:rsid w:val="3BB68E9A"/>
    <w:rsid w:val="54B7DF74"/>
    <w:rsid w:val="56E0A33F"/>
    <w:rsid w:val="7442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0542EB"/>
  <w15:docId w15:val="{EEFA6808-0589-491A-B48F-FCFF08D6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58F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  <w:rsid w:val="004A58F1"/>
  </w:style>
  <w:style w:type="paragraph" w:customStyle="1" w:styleId="Style2">
    <w:name w:val="Style2"/>
    <w:basedOn w:val="Normale"/>
    <w:rsid w:val="004A58F1"/>
    <w:pPr>
      <w:spacing w:line="178" w:lineRule="exact"/>
    </w:pPr>
  </w:style>
  <w:style w:type="paragraph" w:customStyle="1" w:styleId="Style3">
    <w:name w:val="Style3"/>
    <w:basedOn w:val="Normale"/>
    <w:rsid w:val="004A58F1"/>
  </w:style>
  <w:style w:type="paragraph" w:customStyle="1" w:styleId="Style4">
    <w:name w:val="Style4"/>
    <w:basedOn w:val="Normale"/>
    <w:rsid w:val="004A58F1"/>
    <w:pPr>
      <w:spacing w:line="316" w:lineRule="exact"/>
    </w:pPr>
  </w:style>
  <w:style w:type="paragraph" w:customStyle="1" w:styleId="Style5">
    <w:name w:val="Style5"/>
    <w:basedOn w:val="Normale"/>
    <w:rsid w:val="004A58F1"/>
  </w:style>
  <w:style w:type="paragraph" w:customStyle="1" w:styleId="Style6">
    <w:name w:val="Style6"/>
    <w:basedOn w:val="Normale"/>
    <w:rsid w:val="004A58F1"/>
    <w:pPr>
      <w:spacing w:line="431" w:lineRule="exact"/>
      <w:jc w:val="both"/>
    </w:pPr>
  </w:style>
  <w:style w:type="paragraph" w:customStyle="1" w:styleId="Style7">
    <w:name w:val="Style7"/>
    <w:basedOn w:val="Normale"/>
    <w:rsid w:val="004A58F1"/>
    <w:pPr>
      <w:spacing w:line="427" w:lineRule="exact"/>
      <w:jc w:val="both"/>
    </w:pPr>
  </w:style>
  <w:style w:type="paragraph" w:customStyle="1" w:styleId="Style8">
    <w:name w:val="Style8"/>
    <w:basedOn w:val="Normale"/>
    <w:rsid w:val="004A58F1"/>
    <w:pPr>
      <w:spacing w:line="427" w:lineRule="exact"/>
      <w:jc w:val="both"/>
    </w:pPr>
  </w:style>
  <w:style w:type="character" w:customStyle="1" w:styleId="FontStyle11">
    <w:name w:val="Font Style11"/>
    <w:rsid w:val="004A58F1"/>
    <w:rPr>
      <w:rFonts w:ascii="Arial Unicode MS" w:eastAsia="Arial Unicode MS" w:cs="Arial Unicode MS"/>
      <w:b/>
      <w:bCs/>
      <w:sz w:val="16"/>
      <w:szCs w:val="16"/>
    </w:rPr>
  </w:style>
  <w:style w:type="character" w:customStyle="1" w:styleId="FontStyle12">
    <w:name w:val="Font Style12"/>
    <w:rsid w:val="004A58F1"/>
    <w:rPr>
      <w:rFonts w:ascii="Arial Unicode MS" w:eastAsia="Arial Unicode MS" w:cs="Arial Unicode MS"/>
      <w:sz w:val="16"/>
      <w:szCs w:val="16"/>
    </w:rPr>
  </w:style>
  <w:style w:type="character" w:customStyle="1" w:styleId="FontStyle13">
    <w:name w:val="Font Style13"/>
    <w:rsid w:val="004A58F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4">
    <w:name w:val="Font Style14"/>
    <w:rsid w:val="004A58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4A58F1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4A58F1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sid w:val="004A58F1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8">
    <w:name w:val="Font Style18"/>
    <w:rsid w:val="004A58F1"/>
    <w:rPr>
      <w:rFonts w:ascii="Times New Roman" w:hAnsi="Times New Roman" w:cs="Times New Roman"/>
      <w:sz w:val="14"/>
      <w:szCs w:val="14"/>
    </w:rPr>
  </w:style>
  <w:style w:type="paragraph" w:styleId="Intestazione">
    <w:name w:val="header"/>
    <w:basedOn w:val="Normale"/>
    <w:rsid w:val="001B541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1B5414"/>
    <w:pPr>
      <w:tabs>
        <w:tab w:val="center" w:pos="4819"/>
        <w:tab w:val="right" w:pos="9638"/>
      </w:tabs>
    </w:pPr>
  </w:style>
  <w:style w:type="character" w:styleId="Collegamentoipertestuale">
    <w:name w:val="Hyperlink"/>
    <w:unhideWhenUsed/>
    <w:rsid w:val="000963FC"/>
    <w:rPr>
      <w:color w:val="0000FF"/>
      <w:u w:val="single"/>
    </w:rPr>
  </w:style>
  <w:style w:type="table" w:styleId="Grigliatabella">
    <w:name w:val="Table Grid"/>
    <w:basedOn w:val="Tabellanormale"/>
    <w:rsid w:val="00B24B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3444F"/>
    <w:pPr>
      <w:ind w:left="708"/>
    </w:pPr>
  </w:style>
  <w:style w:type="paragraph" w:styleId="Testofumetto">
    <w:name w:val="Balloon Text"/>
    <w:basedOn w:val="Normale"/>
    <w:link w:val="TestofumettoCarattere"/>
    <w:rsid w:val="005344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53444F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51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51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51DD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3451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3451DD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4467"/>
    <w:rPr>
      <w:sz w:val="24"/>
      <w:szCs w:val="24"/>
    </w:rPr>
  </w:style>
  <w:style w:type="character" w:styleId="Numeropagina">
    <w:name w:val="page number"/>
    <w:basedOn w:val="Carpredefinitoparagrafo"/>
    <w:rsid w:val="006D76E8"/>
  </w:style>
  <w:style w:type="paragraph" w:customStyle="1" w:styleId="Indentro">
    <w:name w:val="Indentro"/>
    <w:basedOn w:val="Normale"/>
    <w:link w:val="IndentroCarattere1"/>
    <w:rsid w:val="008A6096"/>
    <w:pPr>
      <w:widowControl/>
      <w:autoSpaceDE/>
      <w:autoSpaceDN/>
      <w:adjustRightInd/>
      <w:spacing w:before="120" w:line="300" w:lineRule="atLeast"/>
      <w:ind w:left="397" w:hanging="397"/>
      <w:jc w:val="both"/>
    </w:pPr>
    <w:rPr>
      <w:rFonts w:eastAsia="Calibri"/>
      <w:color w:val="333399"/>
      <w:szCs w:val="20"/>
    </w:rPr>
  </w:style>
  <w:style w:type="character" w:customStyle="1" w:styleId="IndentroCarattere1">
    <w:name w:val="Indentro Carattere1"/>
    <w:link w:val="Indentro"/>
    <w:locked/>
    <w:rsid w:val="008A6096"/>
    <w:rPr>
      <w:rFonts w:eastAsia="Calibri"/>
      <w:color w:val="333399"/>
      <w:sz w:val="24"/>
    </w:rPr>
  </w:style>
  <w:style w:type="paragraph" w:styleId="NormaleWeb">
    <w:name w:val="Normal (Web)"/>
    <w:basedOn w:val="Normale"/>
    <w:semiHidden/>
    <w:unhideWhenUsed/>
    <w:rsid w:val="007D24C0"/>
  </w:style>
  <w:style w:type="paragraph" w:styleId="Testonotaapidipagina">
    <w:name w:val="footnote text"/>
    <w:basedOn w:val="Normale"/>
    <w:link w:val="TestonotaapidipaginaCarattere"/>
    <w:semiHidden/>
    <w:unhideWhenUsed/>
    <w:rsid w:val="003F24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F2415"/>
  </w:style>
  <w:style w:type="character" w:styleId="Rimandonotaapidipagina">
    <w:name w:val="footnote reference"/>
    <w:basedOn w:val="Carpredefinitoparagrafo"/>
    <w:semiHidden/>
    <w:unhideWhenUsed/>
    <w:rsid w:val="003F24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37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8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3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1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vvisoturismo@pec.rupar.puglia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utipmiturismo.regione@pec.rupar.puglia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6AA85C41CEEB47A95FC28943174A74" ma:contentTypeVersion="6" ma:contentTypeDescription="Creare un nuovo documento." ma:contentTypeScope="" ma:versionID="b5cde2b8555eba18e907421aa8e1660b">
  <xsd:schema xmlns:xsd="http://www.w3.org/2001/XMLSchema" xmlns:xs="http://www.w3.org/2001/XMLSchema" xmlns:p="http://schemas.microsoft.com/office/2006/metadata/properties" xmlns:ns2="ebf09131-fcb1-438f-9605-91573d6467f3" targetNamespace="http://schemas.microsoft.com/office/2006/metadata/properties" ma:root="true" ma:fieldsID="4bb51ff9b06acb8bd6c8cc34e98a92cc" ns2:_="">
    <xsd:import namespace="ebf09131-fcb1-438f-9605-91573d646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09131-fcb1-438f-9605-91573d646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F784FC-F4C4-4739-9297-4FC82F4DD5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274D23-8310-4CB8-8947-60564C75D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DEE6DE-EB04-4673-AA8A-3C4657575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f09131-fcb1-438f-9605-91573d646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EB226B-289F-4F68-A8D9-E58B6CE219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Titolo II - Capo 3</dc:subject>
  <dc:creator>Regione Puglia</dc:creator>
  <cp:lastModifiedBy>Tamara Cuccovillo</cp:lastModifiedBy>
  <cp:revision>11</cp:revision>
  <cp:lastPrinted>2021-01-28T14:12:00Z</cp:lastPrinted>
  <dcterms:created xsi:type="dcterms:W3CDTF">2021-01-28T10:48:00Z</dcterms:created>
  <dcterms:modified xsi:type="dcterms:W3CDTF">2021-01-28T14:12:00Z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0x0101009B6AA85C41CEEB47A95FC28943174A74</vt:lpwstr>
  </property>
</Properties>
</file>