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940" w:rsidRDefault="002E7940" w:rsidP="002E7940">
      <w:pPr>
        <w:autoSpaceDE w:val="0"/>
        <w:autoSpaceDN w:val="0"/>
        <w:adjustRightInd w:val="0"/>
        <w:spacing w:after="0" w:line="240" w:lineRule="auto"/>
        <w:jc w:val="both"/>
        <w:rPr>
          <w:rFonts w:ascii="Calibri" w:eastAsia="Arial Unicode MS" w:hAnsi="Calibri" w:cs="Arial Unicode MS"/>
          <w:b/>
          <w:sz w:val="24"/>
          <w:szCs w:val="24"/>
        </w:rPr>
      </w:pPr>
      <w:bookmarkStart w:id="0" w:name="_GoBack"/>
      <w:bookmarkEnd w:id="0"/>
    </w:p>
    <w:p w:rsidR="002E7940" w:rsidRPr="00DF1950" w:rsidRDefault="002E7940" w:rsidP="002E7940">
      <w:pPr>
        <w:autoSpaceDE w:val="0"/>
        <w:autoSpaceDN w:val="0"/>
        <w:adjustRightInd w:val="0"/>
        <w:spacing w:after="0" w:line="240" w:lineRule="auto"/>
        <w:jc w:val="both"/>
        <w:rPr>
          <w:rFonts w:ascii="Calibri" w:eastAsia="Arial Unicode MS" w:hAnsi="Calibri" w:cs="Arial Unicode MS"/>
          <w:b/>
          <w:sz w:val="24"/>
          <w:szCs w:val="24"/>
        </w:rPr>
      </w:pPr>
      <w:r w:rsidRPr="00DF1950">
        <w:rPr>
          <w:rFonts w:ascii="Calibri" w:eastAsia="Arial Unicode MS" w:hAnsi="Calibri" w:cs="Arial Unicode MS"/>
          <w:b/>
          <w:sz w:val="24"/>
          <w:szCs w:val="24"/>
        </w:rPr>
        <w:t>N.B. Il presente Allegato è obbligatorio. La non presentazione o non compilazione in ogni sua parte comporterà la non ammissione al contributo dell’Avviso A e D 2023.</w:t>
      </w:r>
    </w:p>
    <w:p w:rsidR="002E7940" w:rsidRPr="00DF1950" w:rsidRDefault="002E7940" w:rsidP="002E7940">
      <w:pPr>
        <w:pBdr>
          <w:top w:val="nil"/>
          <w:left w:val="nil"/>
          <w:bottom w:val="nil"/>
          <w:right w:val="nil"/>
          <w:between w:val="nil"/>
        </w:pBdr>
        <w:spacing w:after="0" w:line="240" w:lineRule="auto"/>
        <w:jc w:val="both"/>
        <w:rPr>
          <w:rFonts w:ascii="Calibri" w:eastAsia="Arial Unicode MS" w:hAnsi="Calibri" w:cs="Arial Unicode MS"/>
          <w:b/>
          <w:sz w:val="24"/>
          <w:szCs w:val="24"/>
        </w:rPr>
      </w:pPr>
      <w:r w:rsidRPr="00DF1950">
        <w:rPr>
          <w:rFonts w:ascii="Calibri" w:eastAsia="Arial Unicode MS" w:hAnsi="Calibri" w:cs="Arial Unicode MS"/>
          <w:b/>
          <w:sz w:val="24"/>
          <w:szCs w:val="24"/>
        </w:rPr>
        <w:t xml:space="preserve">L’Allegato dovrà essere firmato digitalmente. La firma digitale deve essere verificabile. La mancanza di firma digitale o in caso </w:t>
      </w:r>
      <w:proofErr w:type="gramStart"/>
      <w:r w:rsidRPr="00DF1950">
        <w:rPr>
          <w:rFonts w:ascii="Calibri" w:eastAsia="Arial Unicode MS" w:hAnsi="Calibri" w:cs="Arial Unicode MS"/>
          <w:b/>
          <w:sz w:val="24"/>
          <w:szCs w:val="24"/>
        </w:rPr>
        <w:t xml:space="preserve">di </w:t>
      </w:r>
      <w:proofErr w:type="gramEnd"/>
      <w:r w:rsidRPr="00DF1950">
        <w:rPr>
          <w:rFonts w:ascii="Calibri" w:eastAsia="Arial Unicode MS" w:hAnsi="Calibri" w:cs="Arial Unicode MS"/>
          <w:b/>
          <w:sz w:val="24"/>
          <w:szCs w:val="24"/>
        </w:rPr>
        <w:t>impossibilità alla verifica la domanda sarà inammissibile.</w:t>
      </w:r>
    </w:p>
    <w:p w:rsidR="00D80694" w:rsidRDefault="00D80694" w:rsidP="00123DCD">
      <w:pPr>
        <w:spacing w:before="120" w:after="120"/>
        <w:jc w:val="center"/>
        <w:rPr>
          <w:rFonts w:cs="Arial"/>
          <w:b/>
        </w:rPr>
      </w:pPr>
    </w:p>
    <w:p w:rsidR="00670083" w:rsidRPr="00784C7B" w:rsidRDefault="00670083" w:rsidP="00123DCD">
      <w:pPr>
        <w:spacing w:before="120" w:after="120"/>
        <w:jc w:val="center"/>
        <w:rPr>
          <w:rFonts w:cs="Arial"/>
          <w:b/>
          <w:bCs/>
        </w:rPr>
      </w:pPr>
      <w:r w:rsidRPr="00784C7B">
        <w:rPr>
          <w:rFonts w:cs="Arial"/>
          <w:b/>
        </w:rPr>
        <w:t xml:space="preserve">Informazioni sul trattamento dei dati personali </w:t>
      </w:r>
      <w:proofErr w:type="gramStart"/>
      <w:r w:rsidRPr="00784C7B">
        <w:rPr>
          <w:rFonts w:cs="Arial"/>
          <w:b/>
          <w:bCs/>
        </w:rPr>
        <w:t>ai sensi degli art</w:t>
      </w:r>
      <w:proofErr w:type="gramEnd"/>
      <w:r w:rsidRPr="00784C7B">
        <w:rPr>
          <w:rFonts w:cs="Arial"/>
          <w:b/>
          <w:bCs/>
        </w:rPr>
        <w:t>. 13-14 del Regolamento Generale UE 2016/679</w:t>
      </w:r>
    </w:p>
    <w:p w:rsidR="005F6136" w:rsidRPr="00784C7B" w:rsidRDefault="005F6136" w:rsidP="00B958BE">
      <w:pPr>
        <w:pStyle w:val="Paragrafoelenco"/>
        <w:spacing w:before="120" w:after="120"/>
        <w:rPr>
          <w:rFonts w:cs="Arial"/>
        </w:rPr>
      </w:pPr>
    </w:p>
    <w:p w:rsidR="003E3521" w:rsidRPr="00F6760A" w:rsidRDefault="007E077B" w:rsidP="003E3521">
      <w:pPr>
        <w:pStyle w:val="Paragrafoelenco"/>
        <w:numPr>
          <w:ilvl w:val="1"/>
          <w:numId w:val="12"/>
        </w:numPr>
        <w:spacing w:before="120" w:after="120"/>
        <w:ind w:left="57" w:firstLine="0"/>
        <w:mirrorIndents/>
        <w:jc w:val="both"/>
        <w:rPr>
          <w:rFonts w:cs="Arial"/>
          <w:bCs/>
          <w:sz w:val="20"/>
          <w:szCs w:val="20"/>
        </w:rPr>
      </w:pPr>
      <w:r w:rsidRPr="00F6760A">
        <w:rPr>
          <w:rFonts w:cs="Arial"/>
          <w:b/>
          <w:sz w:val="20"/>
          <w:szCs w:val="20"/>
        </w:rPr>
        <w:t xml:space="preserve">TITOLARE DEL TRATTAMENTO </w:t>
      </w:r>
    </w:p>
    <w:p w:rsidR="003E3521" w:rsidRPr="00F6760A" w:rsidRDefault="003E3521" w:rsidP="003E3521">
      <w:pPr>
        <w:pStyle w:val="Paragrafoelenco"/>
        <w:spacing w:before="120" w:after="120"/>
        <w:ind w:left="57"/>
        <w:mirrorIndents/>
        <w:jc w:val="both"/>
        <w:rPr>
          <w:rFonts w:cs="Arial"/>
          <w:bCs/>
          <w:sz w:val="20"/>
          <w:szCs w:val="20"/>
          <w:lang w:bidi="ar-SA"/>
        </w:rPr>
      </w:pPr>
      <w:r w:rsidRPr="00F6760A">
        <w:rPr>
          <w:rFonts w:cs="Arial"/>
          <w:b/>
          <w:bCs/>
          <w:sz w:val="20"/>
          <w:szCs w:val="20"/>
          <w:lang w:bidi="ar-SA"/>
        </w:rPr>
        <w:t xml:space="preserve">REGIONE PUGLIA – DIPARTIMENTO PROMOZIONE DELLA SALUTE E DEL BENESSERE ANIMALE - SEZIONE RISORSE STRUMENTALI E TECNOLOGICHE SANITARIE - SERVIZIO SISTEMI INFORMATIVI E TECNOLOGIE </w:t>
      </w:r>
      <w:r w:rsidRPr="00F6760A">
        <w:rPr>
          <w:rFonts w:cs="Arial"/>
          <w:bCs/>
          <w:sz w:val="20"/>
          <w:szCs w:val="20"/>
          <w:lang w:bidi="ar-SA"/>
        </w:rPr>
        <w:t xml:space="preserve">con sede legale in Via Gentile, 52 – 70126 Bari, tel. 080-540.31.31 PEC </w:t>
      </w:r>
      <w:hyperlink r:id="rId9" w:history="1">
        <w:r w:rsidRPr="00F6760A">
          <w:rPr>
            <w:rStyle w:val="Collegamentoipertestuale"/>
            <w:rFonts w:cs="Arial"/>
            <w:bCs/>
            <w:sz w:val="20"/>
            <w:szCs w:val="20"/>
            <w:lang w:bidi="ar-SA"/>
          </w:rPr>
          <w:t>ufficiosifi.regione.puglia@pec.rupar.puglia.it</w:t>
        </w:r>
      </w:hyperlink>
      <w:r w:rsidRPr="00F6760A">
        <w:rPr>
          <w:rFonts w:cs="Arial"/>
          <w:bCs/>
          <w:sz w:val="20"/>
          <w:szCs w:val="20"/>
          <w:lang w:bidi="ar-SA"/>
        </w:rPr>
        <w:t xml:space="preserve"> in qualità di  </w:t>
      </w:r>
      <w:r w:rsidRPr="00F6760A">
        <w:rPr>
          <w:rFonts w:cs="Arial"/>
          <w:b/>
          <w:bCs/>
          <w:sz w:val="20"/>
          <w:szCs w:val="20"/>
          <w:lang w:bidi="ar-SA"/>
        </w:rPr>
        <w:t>Titolare del trattamento</w:t>
      </w:r>
      <w:r w:rsidRPr="00F6760A">
        <w:rPr>
          <w:rFonts w:cs="Arial"/>
          <w:bCs/>
          <w:sz w:val="20"/>
          <w:szCs w:val="20"/>
          <w:lang w:bidi="ar-SA"/>
        </w:rPr>
        <w:t>, è responsabile nei Suoi confronti del legittimo e corretto uso dei dati personali ed occasionalmente particolari da Lei direttamente forniti.</w:t>
      </w:r>
    </w:p>
    <w:p w:rsidR="003E3521" w:rsidRPr="00F6760A" w:rsidRDefault="003E3521" w:rsidP="003E3521">
      <w:pPr>
        <w:pStyle w:val="Paragrafoelenco"/>
        <w:spacing w:before="120" w:after="120"/>
        <w:ind w:left="57"/>
        <w:mirrorIndents/>
        <w:jc w:val="both"/>
        <w:rPr>
          <w:rFonts w:cs="Arial"/>
          <w:sz w:val="20"/>
          <w:szCs w:val="20"/>
          <w:shd w:val="clear" w:color="auto" w:fill="FFFFFF"/>
        </w:rPr>
      </w:pPr>
      <w:r w:rsidRPr="00F6760A">
        <w:rPr>
          <w:rFonts w:cs="Arial"/>
          <w:bCs/>
          <w:sz w:val="20"/>
          <w:szCs w:val="20"/>
          <w:lang w:bidi="ar-SA"/>
        </w:rPr>
        <w:t xml:space="preserve"> </w:t>
      </w:r>
    </w:p>
    <w:p w:rsidR="007E077B" w:rsidRPr="00F6760A" w:rsidRDefault="007E077B" w:rsidP="003E3521">
      <w:pPr>
        <w:pStyle w:val="Paragrafoelenco"/>
        <w:numPr>
          <w:ilvl w:val="1"/>
          <w:numId w:val="12"/>
        </w:numPr>
        <w:spacing w:before="120" w:after="120"/>
        <w:ind w:left="57" w:firstLine="0"/>
        <w:mirrorIndents/>
        <w:jc w:val="both"/>
        <w:rPr>
          <w:rFonts w:cs="Arial"/>
          <w:sz w:val="20"/>
          <w:szCs w:val="20"/>
          <w:shd w:val="clear" w:color="auto" w:fill="FFFFFF"/>
        </w:rPr>
      </w:pPr>
      <w:r w:rsidRPr="00F6760A">
        <w:rPr>
          <w:rFonts w:cs="Arial"/>
          <w:b/>
          <w:sz w:val="20"/>
          <w:szCs w:val="20"/>
        </w:rPr>
        <w:t>RESPONSABILE PROTEZIONE DATI</w:t>
      </w:r>
    </w:p>
    <w:p w:rsidR="003E3521" w:rsidRPr="00F6760A" w:rsidRDefault="003E3521" w:rsidP="007E077B">
      <w:pPr>
        <w:spacing w:before="120" w:after="120"/>
        <w:ind w:left="57"/>
        <w:mirrorIndents/>
        <w:jc w:val="both"/>
        <w:rPr>
          <w:rFonts w:cs="Arial"/>
          <w:sz w:val="20"/>
          <w:szCs w:val="20"/>
          <w:shd w:val="clear" w:color="auto" w:fill="FFFFFF"/>
        </w:rPr>
      </w:pPr>
      <w:r w:rsidRPr="00F6760A">
        <w:rPr>
          <w:rFonts w:cs="Arial"/>
          <w:sz w:val="20"/>
          <w:szCs w:val="20"/>
          <w:shd w:val="clear" w:color="auto" w:fill="FFFFFF"/>
        </w:rPr>
        <w:t xml:space="preserve">Il </w:t>
      </w:r>
      <w:r w:rsidRPr="00F6760A">
        <w:rPr>
          <w:rFonts w:cs="Arial"/>
          <w:b/>
          <w:sz w:val="20"/>
          <w:szCs w:val="20"/>
          <w:shd w:val="clear" w:color="auto" w:fill="FFFFFF"/>
        </w:rPr>
        <w:t>Responsabile della Protezione dei Dati</w:t>
      </w:r>
      <w:r w:rsidRPr="00F6760A">
        <w:rPr>
          <w:rFonts w:cs="Arial"/>
          <w:sz w:val="20"/>
          <w:szCs w:val="20"/>
          <w:shd w:val="clear" w:color="auto" w:fill="FFFFFF"/>
        </w:rPr>
        <w:t xml:space="preserve"> (RPD) è la persona </w:t>
      </w:r>
      <w:proofErr w:type="gramStart"/>
      <w:r w:rsidRPr="00F6760A">
        <w:rPr>
          <w:rFonts w:cs="Arial"/>
          <w:sz w:val="20"/>
          <w:szCs w:val="20"/>
          <w:shd w:val="clear" w:color="auto" w:fill="FFFFFF"/>
        </w:rPr>
        <w:t>a cui</w:t>
      </w:r>
      <w:proofErr w:type="gramEnd"/>
      <w:r w:rsidRPr="00F6760A">
        <w:rPr>
          <w:rFonts w:cs="Arial"/>
          <w:sz w:val="20"/>
          <w:szCs w:val="20"/>
          <w:shd w:val="clear" w:color="auto" w:fill="FFFFFF"/>
        </w:rPr>
        <w:t xml:space="preserve"> Lei potrà rivolgersi per avere informazioni e segnalare eventuali problemi o disguidi inerenti i dati personali trattati. L’RPD nominato è contattabile mediante l’invio di una lettera indirizzata a Responsabile Protezione Dati – </w:t>
      </w:r>
      <w:r w:rsidRPr="00F6760A">
        <w:rPr>
          <w:rFonts w:cs="Arial"/>
          <w:bCs/>
          <w:sz w:val="20"/>
          <w:szCs w:val="20"/>
          <w:shd w:val="clear" w:color="auto" w:fill="FFFFFF"/>
        </w:rPr>
        <w:t>REGIONE PUGLIA  – Lungomare Nazario Sauro 33 - 70121 BARI</w:t>
      </w:r>
      <w:r w:rsidRPr="00F6760A" w:rsidDel="00172C72">
        <w:rPr>
          <w:rFonts w:cs="Arial"/>
          <w:bCs/>
          <w:sz w:val="20"/>
          <w:szCs w:val="20"/>
          <w:shd w:val="clear" w:color="auto" w:fill="FFFFFF"/>
        </w:rPr>
        <w:t xml:space="preserve"> </w:t>
      </w:r>
      <w:r w:rsidRPr="00F6760A">
        <w:rPr>
          <w:rFonts w:cs="Arial"/>
          <w:sz w:val="20"/>
          <w:szCs w:val="20"/>
          <w:shd w:val="clear" w:color="auto" w:fill="FFFFFF"/>
        </w:rPr>
        <w:t xml:space="preserve">ovvero tramite email al seguente indirizzo di posta elettronica </w:t>
      </w:r>
      <w:hyperlink r:id="rId10" w:history="1">
        <w:r w:rsidRPr="00F6760A">
          <w:rPr>
            <w:rStyle w:val="Collegamentoipertestuale"/>
            <w:rFonts w:cs="Arial"/>
            <w:bCs/>
            <w:sz w:val="20"/>
            <w:szCs w:val="20"/>
            <w:shd w:val="clear" w:color="auto" w:fill="FFFFFF"/>
          </w:rPr>
          <w:t>rpd@regione.puglia.it</w:t>
        </w:r>
      </w:hyperlink>
      <w:r w:rsidRPr="00F6760A">
        <w:rPr>
          <w:rFonts w:cs="Arial"/>
          <w:bCs/>
          <w:sz w:val="20"/>
          <w:szCs w:val="20"/>
          <w:shd w:val="clear" w:color="auto" w:fill="FFFFFF"/>
        </w:rPr>
        <w:t xml:space="preserve"> </w:t>
      </w:r>
      <w:r w:rsidR="000F29A4">
        <w:rPr>
          <w:rFonts w:cs="Arial"/>
          <w:bCs/>
          <w:sz w:val="20"/>
          <w:szCs w:val="20"/>
          <w:shd w:val="clear" w:color="auto" w:fill="FFFFFF"/>
        </w:rPr>
        <w:t>.</w:t>
      </w:r>
    </w:p>
    <w:p w:rsidR="009835D0" w:rsidRPr="00F6760A" w:rsidRDefault="009835D0" w:rsidP="009835D0">
      <w:pPr>
        <w:pStyle w:val="Paragrafoelenco"/>
        <w:spacing w:before="120" w:after="120"/>
        <w:ind w:left="57"/>
        <w:mirrorIndents/>
        <w:jc w:val="both"/>
        <w:rPr>
          <w:rFonts w:cs="Arial"/>
          <w:sz w:val="20"/>
          <w:szCs w:val="20"/>
          <w:shd w:val="clear" w:color="auto" w:fill="FFFFFF"/>
        </w:rPr>
      </w:pPr>
    </w:p>
    <w:p w:rsidR="009835D0" w:rsidRPr="00F6760A" w:rsidRDefault="00C61E29" w:rsidP="009835D0">
      <w:pPr>
        <w:pStyle w:val="Paragrafoelenco"/>
        <w:numPr>
          <w:ilvl w:val="1"/>
          <w:numId w:val="12"/>
        </w:numPr>
        <w:spacing w:before="120" w:after="120"/>
        <w:ind w:left="57" w:firstLine="0"/>
        <w:mirrorIndents/>
        <w:jc w:val="both"/>
        <w:rPr>
          <w:rFonts w:cs="Arial"/>
          <w:b/>
          <w:sz w:val="20"/>
          <w:szCs w:val="20"/>
        </w:rPr>
      </w:pPr>
      <w:r w:rsidRPr="00F6760A">
        <w:rPr>
          <w:rFonts w:cs="Arial"/>
          <w:b/>
          <w:sz w:val="20"/>
          <w:szCs w:val="20"/>
        </w:rPr>
        <w:t>FINALITA’ DEL TRATTAMENTO</w:t>
      </w:r>
      <w:r w:rsidR="00AE5566" w:rsidRPr="00F6760A">
        <w:rPr>
          <w:rFonts w:cs="Arial"/>
          <w:b/>
          <w:sz w:val="20"/>
          <w:szCs w:val="20"/>
        </w:rPr>
        <w:t xml:space="preserve"> E NATURA DEI DATI</w:t>
      </w:r>
    </w:p>
    <w:p w:rsidR="00955AAE" w:rsidRPr="00F6760A" w:rsidRDefault="00955AAE" w:rsidP="00955AAE">
      <w:pPr>
        <w:spacing w:before="120" w:after="120"/>
        <w:mirrorIndents/>
        <w:jc w:val="both"/>
        <w:rPr>
          <w:rFonts w:cs="Arial"/>
          <w:sz w:val="20"/>
          <w:szCs w:val="20"/>
          <w:shd w:val="clear" w:color="auto" w:fill="FFFFFF"/>
        </w:rPr>
      </w:pPr>
      <w:r w:rsidRPr="00F6760A">
        <w:rPr>
          <w:rFonts w:cs="Arial"/>
          <w:sz w:val="20"/>
          <w:szCs w:val="20"/>
          <w:shd w:val="clear" w:color="auto" w:fill="FFFFFF"/>
        </w:rPr>
        <w:t xml:space="preserve">Il trattamento dei dati personali (ivi incluse le foto presenti nei documenti </w:t>
      </w:r>
      <w:proofErr w:type="gramStart"/>
      <w:r w:rsidRPr="00F6760A">
        <w:rPr>
          <w:rFonts w:cs="Arial"/>
          <w:sz w:val="20"/>
          <w:szCs w:val="20"/>
          <w:shd w:val="clear" w:color="auto" w:fill="FFFFFF"/>
        </w:rPr>
        <w:t xml:space="preserve">di </w:t>
      </w:r>
      <w:proofErr w:type="gramEnd"/>
      <w:r w:rsidRPr="00F6760A">
        <w:rPr>
          <w:rFonts w:cs="Arial"/>
          <w:sz w:val="20"/>
          <w:szCs w:val="20"/>
          <w:shd w:val="clear" w:color="auto" w:fill="FFFFFF"/>
        </w:rPr>
        <w:t>identità acq</w:t>
      </w:r>
      <w:r w:rsidR="00F6760A">
        <w:rPr>
          <w:rFonts w:cs="Arial"/>
          <w:sz w:val="20"/>
          <w:szCs w:val="20"/>
          <w:shd w:val="clear" w:color="auto" w:fill="FFFFFF"/>
        </w:rPr>
        <w:t xml:space="preserve">uisiti per le eventuali deleghe </w:t>
      </w:r>
      <w:r w:rsidR="00F6760A" w:rsidRPr="00784C7B">
        <w:rPr>
          <w:rFonts w:cs="Arial"/>
          <w:sz w:val="20"/>
          <w:szCs w:val="20"/>
          <w:shd w:val="clear" w:color="auto" w:fill="FFFFFF"/>
        </w:rPr>
        <w:t>e il materiale video/</w:t>
      </w:r>
      <w:r w:rsidR="00F6760A" w:rsidRPr="00225ECE">
        <w:rPr>
          <w:rFonts w:cs="Arial"/>
          <w:sz w:val="20"/>
          <w:szCs w:val="20"/>
          <w:shd w:val="clear" w:color="auto" w:fill="FFFFFF"/>
        </w:rPr>
        <w:t>fotografico</w:t>
      </w:r>
      <w:r w:rsidR="00F65270" w:rsidRPr="00225ECE">
        <w:rPr>
          <w:rFonts w:cs="Arial"/>
          <w:sz w:val="20"/>
          <w:szCs w:val="20"/>
          <w:shd w:val="clear" w:color="auto" w:fill="FFFFFF"/>
        </w:rPr>
        <w:t>, privo di segni identificativi,</w:t>
      </w:r>
      <w:r w:rsidR="00F6760A" w:rsidRPr="00225ECE">
        <w:rPr>
          <w:rFonts w:cs="Arial"/>
          <w:sz w:val="20"/>
          <w:szCs w:val="20"/>
          <w:shd w:val="clear" w:color="auto" w:fill="FFFFFF"/>
        </w:rPr>
        <w:t xml:space="preserve"> o altro attestante l’effettiva realizzazione del progetto allegata alla domanda,</w:t>
      </w:r>
      <w:r w:rsidRPr="00225ECE">
        <w:rPr>
          <w:rFonts w:cs="Arial"/>
          <w:sz w:val="20"/>
          <w:szCs w:val="20"/>
          <w:shd w:val="clear" w:color="auto" w:fill="FFFFFF"/>
        </w:rPr>
        <w:t xml:space="preserve"> sarà </w:t>
      </w:r>
      <w:r w:rsidR="0023229B" w:rsidRPr="00225ECE">
        <w:rPr>
          <w:rFonts w:cs="Arial"/>
          <w:sz w:val="20"/>
          <w:szCs w:val="20"/>
          <w:shd w:val="clear" w:color="auto" w:fill="FFFFFF"/>
        </w:rPr>
        <w:t xml:space="preserve">utilizzato </w:t>
      </w:r>
      <w:r w:rsidRPr="00225ECE">
        <w:rPr>
          <w:rFonts w:cs="Arial"/>
          <w:sz w:val="20"/>
          <w:szCs w:val="20"/>
          <w:shd w:val="clear" w:color="auto" w:fill="FFFFFF"/>
        </w:rPr>
        <w:t xml:space="preserve">esclusivamente per la corretta </w:t>
      </w:r>
      <w:r w:rsidR="000D4A95" w:rsidRPr="00225ECE">
        <w:rPr>
          <w:rFonts w:cs="Arial"/>
          <w:sz w:val="20"/>
          <w:szCs w:val="20"/>
          <w:shd w:val="clear" w:color="auto" w:fill="FFFFFF"/>
        </w:rPr>
        <w:t>gestione</w:t>
      </w:r>
      <w:r w:rsidRPr="00225ECE">
        <w:rPr>
          <w:rFonts w:cs="Arial"/>
          <w:sz w:val="20"/>
          <w:szCs w:val="20"/>
          <w:shd w:val="clear" w:color="auto" w:fill="FFFFFF"/>
        </w:rPr>
        <w:t xml:space="preserve"> delle attività amministrative riguardanti </w:t>
      </w:r>
      <w:r w:rsidR="00F6760A" w:rsidRPr="00225ECE">
        <w:rPr>
          <w:rFonts w:cs="Arial"/>
          <w:sz w:val="20"/>
          <w:szCs w:val="20"/>
          <w:shd w:val="clear" w:color="auto" w:fill="FFFFFF"/>
        </w:rPr>
        <w:t>l’Avviso A e D 2023</w:t>
      </w:r>
      <w:r w:rsidRPr="00225ECE">
        <w:rPr>
          <w:rFonts w:cs="Arial"/>
          <w:sz w:val="20"/>
          <w:szCs w:val="20"/>
          <w:shd w:val="clear" w:color="auto" w:fill="FFFFFF"/>
        </w:rPr>
        <w:t xml:space="preserve"> alla </w:t>
      </w:r>
      <w:r w:rsidRPr="00F6760A">
        <w:rPr>
          <w:rFonts w:cs="Arial"/>
          <w:sz w:val="20"/>
          <w:szCs w:val="20"/>
          <w:shd w:val="clear" w:color="auto" w:fill="FFFFFF"/>
        </w:rPr>
        <w:t xml:space="preserve">quale la società/ditta intende di partecipare. I dati personali raccolti per le </w:t>
      </w:r>
      <w:proofErr w:type="gramStart"/>
      <w:r w:rsidRPr="00F6760A">
        <w:rPr>
          <w:rFonts w:cs="Arial"/>
          <w:sz w:val="20"/>
          <w:szCs w:val="20"/>
          <w:shd w:val="clear" w:color="auto" w:fill="FFFFFF"/>
        </w:rPr>
        <w:t>sopracitate</w:t>
      </w:r>
      <w:proofErr w:type="gramEnd"/>
      <w:r w:rsidRPr="00F6760A">
        <w:rPr>
          <w:rFonts w:cs="Arial"/>
          <w:sz w:val="20"/>
          <w:szCs w:val="20"/>
          <w:shd w:val="clear" w:color="auto" w:fill="FFFFFF"/>
        </w:rPr>
        <w:t xml:space="preserve"> finalità verranno trattati dal personale autorizzato e coinvolto nel procedimento mettendo in atto adeguate misure tecniche e organizzative per garantire un livello di sicurezza e riservatezza a tutela dei diritti e delle libertà fondamentali degli interessati.</w:t>
      </w:r>
    </w:p>
    <w:p w:rsidR="00955AAE" w:rsidRPr="00F6760A" w:rsidRDefault="00955AAE" w:rsidP="00955AAE">
      <w:pPr>
        <w:spacing w:before="120" w:after="120"/>
        <w:mirrorIndents/>
        <w:jc w:val="both"/>
        <w:rPr>
          <w:rFonts w:cs="Arial"/>
          <w:sz w:val="20"/>
          <w:szCs w:val="20"/>
          <w:shd w:val="clear" w:color="auto" w:fill="FFFFFF"/>
        </w:rPr>
      </w:pPr>
      <w:r w:rsidRPr="00F6760A">
        <w:rPr>
          <w:rFonts w:cs="Arial"/>
          <w:sz w:val="20"/>
          <w:szCs w:val="20"/>
          <w:shd w:val="clear" w:color="auto" w:fill="FFFFFF"/>
        </w:rPr>
        <w:t xml:space="preserve">I dati personali del legale rappresentante, del delegato e/o dei dipendenti/collaboratori eventualmente acquisiti durante le successive fasi di gestione dei servizi utilizzati direttamente e/o indirettamente da Regione Puglia - quali, a titolo esemplificativo e non esaustivo, nome, cognome, residenza, riferimenti telefonici e indirizzo e-mail - </w:t>
      </w:r>
      <w:proofErr w:type="gramStart"/>
      <w:r w:rsidRPr="00F6760A">
        <w:rPr>
          <w:rFonts w:cs="Arial"/>
          <w:sz w:val="20"/>
          <w:szCs w:val="20"/>
          <w:shd w:val="clear" w:color="auto" w:fill="FFFFFF"/>
        </w:rPr>
        <w:t>potrebbero</w:t>
      </w:r>
      <w:proofErr w:type="gramEnd"/>
      <w:r w:rsidRPr="00F6760A">
        <w:rPr>
          <w:rFonts w:cs="Arial"/>
          <w:sz w:val="20"/>
          <w:szCs w:val="20"/>
          <w:shd w:val="clear" w:color="auto" w:fill="FFFFFF"/>
        </w:rPr>
        <w:t xml:space="preserve"> essere utilizzati per altre operazioni di trattamento compatibili con le finalità istituzionali, come ad esempio l’invio, mediante posta elettronica, di comunicazioni inerenti le attività in corso, ed eccezionalmente di pubblica utilità, di carattere sanitario, di Protezione Civile o, semplicemente, per informare l’Interessato sul regolare svolgimento del servizio o erogazione dello stesso.</w:t>
      </w:r>
    </w:p>
    <w:p w:rsidR="0034020E" w:rsidRPr="00F6760A" w:rsidRDefault="00955AAE" w:rsidP="00955AAE">
      <w:pPr>
        <w:spacing w:before="120" w:after="120"/>
        <w:mirrorIndents/>
        <w:jc w:val="both"/>
        <w:rPr>
          <w:rFonts w:cs="Arial"/>
          <w:sz w:val="20"/>
          <w:szCs w:val="20"/>
        </w:rPr>
      </w:pPr>
      <w:r w:rsidRPr="00F6760A">
        <w:rPr>
          <w:rFonts w:cs="Arial"/>
          <w:sz w:val="20"/>
          <w:szCs w:val="20"/>
          <w:shd w:val="clear" w:color="auto" w:fill="FFFFFF"/>
        </w:rPr>
        <w:t>Non vengono, invece, richiesti i dati rientranti nelle “categorie particolari di dati personali” (</w:t>
      </w:r>
      <w:proofErr w:type="gramStart"/>
      <w:r w:rsidRPr="00F6760A">
        <w:rPr>
          <w:rFonts w:cs="Arial"/>
          <w:sz w:val="20"/>
          <w:szCs w:val="20"/>
          <w:shd w:val="clear" w:color="auto" w:fill="FFFFFF"/>
        </w:rPr>
        <w:t>cd.</w:t>
      </w:r>
      <w:proofErr w:type="gramEnd"/>
      <w:r w:rsidRPr="00F6760A">
        <w:rPr>
          <w:rFonts w:cs="Arial"/>
          <w:sz w:val="20"/>
          <w:szCs w:val="20"/>
          <w:shd w:val="clear" w:color="auto" w:fill="FFFFFF"/>
        </w:rPr>
        <w:t xml:space="preserve"> “sensibili”), ai sensi, di cui all’art. </w:t>
      </w:r>
      <w:proofErr w:type="gramStart"/>
      <w:r w:rsidRPr="00F6760A">
        <w:rPr>
          <w:rFonts w:cs="Arial"/>
          <w:sz w:val="20"/>
          <w:szCs w:val="20"/>
          <w:shd w:val="clear" w:color="auto" w:fill="FFFFFF"/>
        </w:rPr>
        <w:t>9 Regolamento UE</w:t>
      </w:r>
      <w:proofErr w:type="gramEnd"/>
      <w:r w:rsidRPr="00F6760A">
        <w:rPr>
          <w:rFonts w:cs="Arial"/>
          <w:sz w:val="20"/>
          <w:szCs w:val="20"/>
          <w:shd w:val="clear" w:color="auto" w:fill="FFFFFF"/>
        </w:rPr>
        <w:t>.</w:t>
      </w:r>
    </w:p>
    <w:p w:rsidR="009835D0" w:rsidRPr="00F6760A" w:rsidRDefault="005F6136" w:rsidP="00B958BE">
      <w:pPr>
        <w:pStyle w:val="Paragrafoelenco"/>
        <w:numPr>
          <w:ilvl w:val="1"/>
          <w:numId w:val="12"/>
        </w:numPr>
        <w:spacing w:before="120" w:after="120"/>
        <w:ind w:left="57" w:firstLine="0"/>
        <w:mirrorIndents/>
        <w:jc w:val="both"/>
        <w:rPr>
          <w:rFonts w:cs="Arial"/>
          <w:sz w:val="20"/>
          <w:szCs w:val="20"/>
          <w:shd w:val="clear" w:color="auto" w:fill="FFFFFF"/>
        </w:rPr>
      </w:pPr>
      <w:r w:rsidRPr="00F6760A">
        <w:rPr>
          <w:rFonts w:cs="Arial"/>
          <w:sz w:val="20"/>
          <w:szCs w:val="20"/>
        </w:rPr>
        <w:lastRenderedPageBreak/>
        <w:t xml:space="preserve"> </w:t>
      </w:r>
      <w:r w:rsidR="00BE2812" w:rsidRPr="00F6760A">
        <w:rPr>
          <w:rFonts w:cs="Arial"/>
          <w:b/>
          <w:sz w:val="20"/>
          <w:szCs w:val="20"/>
        </w:rPr>
        <w:t xml:space="preserve">BASI GIURIDICHE </w:t>
      </w:r>
    </w:p>
    <w:p w:rsidR="00FF55B2" w:rsidRPr="00F6760A" w:rsidRDefault="00FF55B2" w:rsidP="0072251C">
      <w:pPr>
        <w:pStyle w:val="Paragrafoelenco"/>
        <w:spacing w:before="120" w:after="120"/>
        <w:ind w:left="57"/>
        <w:mirrorIndents/>
        <w:jc w:val="both"/>
        <w:rPr>
          <w:rFonts w:cs="Arial"/>
          <w:sz w:val="20"/>
          <w:szCs w:val="20"/>
          <w:shd w:val="clear" w:color="auto" w:fill="FFFFFF"/>
        </w:rPr>
      </w:pPr>
      <w:r w:rsidRPr="00F6760A">
        <w:rPr>
          <w:rFonts w:cs="Arial"/>
          <w:sz w:val="20"/>
          <w:szCs w:val="20"/>
          <w:shd w:val="clear" w:color="auto" w:fill="FFFFFF"/>
        </w:rPr>
        <w:t xml:space="preserve">Il </w:t>
      </w:r>
      <w:r w:rsidR="0078532C" w:rsidRPr="00F6760A">
        <w:rPr>
          <w:rFonts w:cs="Arial"/>
          <w:sz w:val="20"/>
          <w:szCs w:val="20"/>
          <w:shd w:val="clear" w:color="auto" w:fill="FFFFFF"/>
        </w:rPr>
        <w:t xml:space="preserve">trattamento dei Dati Personali </w:t>
      </w:r>
      <w:r w:rsidRPr="00F6760A">
        <w:rPr>
          <w:rFonts w:cs="Arial"/>
          <w:sz w:val="20"/>
          <w:szCs w:val="20"/>
          <w:shd w:val="clear" w:color="auto" w:fill="FFFFFF"/>
        </w:rPr>
        <w:t xml:space="preserve">è autorizzato da una norma di legge o di regolamento. </w:t>
      </w:r>
    </w:p>
    <w:p w:rsidR="000530C6" w:rsidRPr="00F6760A" w:rsidRDefault="005F6136" w:rsidP="009835D0">
      <w:pPr>
        <w:pStyle w:val="Paragrafoelenco"/>
        <w:spacing w:before="120" w:after="120"/>
        <w:ind w:left="57"/>
        <w:mirrorIndents/>
        <w:jc w:val="both"/>
        <w:rPr>
          <w:rFonts w:cs="Arial"/>
          <w:sz w:val="20"/>
          <w:szCs w:val="20"/>
          <w:shd w:val="clear" w:color="auto" w:fill="FFFFFF"/>
        </w:rPr>
      </w:pPr>
      <w:r w:rsidRPr="00F6760A">
        <w:rPr>
          <w:rFonts w:cs="Arial"/>
          <w:sz w:val="20"/>
          <w:szCs w:val="20"/>
          <w:shd w:val="clear" w:color="auto" w:fill="FFFFFF"/>
        </w:rPr>
        <w:t xml:space="preserve">Il trattamento dei </w:t>
      </w:r>
      <w:r w:rsidR="0078532C" w:rsidRPr="00F6760A">
        <w:rPr>
          <w:rFonts w:cs="Arial"/>
          <w:sz w:val="20"/>
          <w:szCs w:val="20"/>
          <w:shd w:val="clear" w:color="auto" w:fill="FFFFFF"/>
        </w:rPr>
        <w:t xml:space="preserve">dati personali </w:t>
      </w:r>
      <w:r w:rsidRPr="00F6760A">
        <w:rPr>
          <w:rFonts w:cs="Arial"/>
          <w:sz w:val="20"/>
          <w:szCs w:val="20"/>
          <w:shd w:val="clear" w:color="auto" w:fill="FFFFFF"/>
        </w:rPr>
        <w:t>raccolti per</w:t>
      </w:r>
      <w:r w:rsidR="003E6CF1" w:rsidRPr="00F6760A">
        <w:rPr>
          <w:rFonts w:cs="Arial"/>
          <w:sz w:val="20"/>
          <w:szCs w:val="20"/>
          <w:shd w:val="clear" w:color="auto" w:fill="FFFFFF"/>
        </w:rPr>
        <w:t xml:space="preserve"> la</w:t>
      </w:r>
      <w:r w:rsidRPr="00F6760A">
        <w:rPr>
          <w:rFonts w:cs="Arial"/>
          <w:sz w:val="20"/>
          <w:szCs w:val="20"/>
          <w:shd w:val="clear" w:color="auto" w:fill="FFFFFF"/>
        </w:rPr>
        <w:t xml:space="preserve"> </w:t>
      </w:r>
      <w:r w:rsidR="00DF6575" w:rsidRPr="00F6760A">
        <w:rPr>
          <w:rFonts w:cs="Arial"/>
          <w:sz w:val="20"/>
          <w:szCs w:val="20"/>
        </w:rPr>
        <w:t xml:space="preserve">corretta gestione delle </w:t>
      </w:r>
      <w:r w:rsidR="00DF6575" w:rsidRPr="00F6760A">
        <w:rPr>
          <w:rFonts w:cs="Arial"/>
          <w:sz w:val="20"/>
          <w:szCs w:val="20"/>
          <w:shd w:val="clear" w:color="auto" w:fill="FFFFFF"/>
        </w:rPr>
        <w:t>attività amministrative</w:t>
      </w:r>
      <w:r w:rsidR="003E6CF1" w:rsidRPr="00F6760A">
        <w:rPr>
          <w:rFonts w:cs="Arial"/>
          <w:sz w:val="20"/>
          <w:szCs w:val="20"/>
          <w:shd w:val="clear" w:color="auto" w:fill="FFFFFF"/>
        </w:rPr>
        <w:t>,</w:t>
      </w:r>
      <w:r w:rsidR="00DF6575" w:rsidRPr="00F6760A">
        <w:rPr>
          <w:rFonts w:cs="Arial"/>
          <w:sz w:val="20"/>
          <w:szCs w:val="20"/>
          <w:shd w:val="clear" w:color="auto" w:fill="FFFFFF"/>
        </w:rPr>
        <w:t xml:space="preserve"> relative ai servizi previsti nel contratto</w:t>
      </w:r>
      <w:r w:rsidR="003E6CF1" w:rsidRPr="00F6760A">
        <w:rPr>
          <w:rFonts w:cs="Arial"/>
          <w:sz w:val="20"/>
          <w:szCs w:val="20"/>
          <w:shd w:val="clear" w:color="auto" w:fill="FFFFFF"/>
        </w:rPr>
        <w:t>,</w:t>
      </w:r>
      <w:r w:rsidR="00DF6575" w:rsidRPr="00F6760A">
        <w:rPr>
          <w:rFonts w:cs="Arial"/>
          <w:sz w:val="20"/>
          <w:szCs w:val="20"/>
          <w:shd w:val="clear" w:color="auto" w:fill="FFFFFF"/>
        </w:rPr>
        <w:t xml:space="preserve"> è necessario per </w:t>
      </w:r>
      <w:proofErr w:type="gramStart"/>
      <w:r w:rsidR="00DF6575" w:rsidRPr="00F6760A">
        <w:rPr>
          <w:rFonts w:cs="Arial"/>
          <w:sz w:val="20"/>
          <w:szCs w:val="20"/>
          <w:shd w:val="clear" w:color="auto" w:fill="FFFFFF"/>
        </w:rPr>
        <w:t>adempiere agli</w:t>
      </w:r>
      <w:proofErr w:type="gramEnd"/>
      <w:r w:rsidR="00DF6575" w:rsidRPr="00F6760A">
        <w:rPr>
          <w:rFonts w:cs="Arial"/>
          <w:sz w:val="20"/>
          <w:szCs w:val="20"/>
          <w:shd w:val="clear" w:color="auto" w:fill="FFFFFF"/>
        </w:rPr>
        <w:t xml:space="preserve"> obblighi legali cui è soggetto il Titolare del trattamento</w:t>
      </w:r>
      <w:r w:rsidR="00E859D9" w:rsidRPr="00F6760A">
        <w:rPr>
          <w:rFonts w:cs="Arial"/>
          <w:sz w:val="20"/>
          <w:szCs w:val="20"/>
          <w:shd w:val="clear" w:color="auto" w:fill="FFFFFF"/>
        </w:rPr>
        <w:t xml:space="preserve">. </w:t>
      </w:r>
      <w:r w:rsidRPr="00F6760A">
        <w:rPr>
          <w:rFonts w:cs="Arial"/>
          <w:sz w:val="20"/>
          <w:szCs w:val="20"/>
          <w:shd w:val="clear" w:color="auto" w:fill="FFFFFF"/>
        </w:rPr>
        <w:t>In ogni caso il trattamento avverrà sempre nel rispetto dei diritti e delle libertà dell’interessato</w:t>
      </w:r>
      <w:r w:rsidR="003E6CF1" w:rsidRPr="00F6760A">
        <w:rPr>
          <w:rFonts w:cs="Arial"/>
          <w:sz w:val="20"/>
          <w:szCs w:val="20"/>
          <w:shd w:val="clear" w:color="auto" w:fill="FFFFFF"/>
        </w:rPr>
        <w:t>.</w:t>
      </w:r>
    </w:p>
    <w:p w:rsidR="00827383" w:rsidRPr="00F6760A" w:rsidRDefault="00F86516" w:rsidP="00F903FF">
      <w:pPr>
        <w:pStyle w:val="Paragrafoelenco"/>
        <w:spacing w:before="120" w:after="120"/>
        <w:ind w:left="57"/>
        <w:mirrorIndents/>
        <w:jc w:val="both"/>
        <w:rPr>
          <w:rFonts w:cs="Arial"/>
          <w:sz w:val="20"/>
          <w:szCs w:val="20"/>
          <w:shd w:val="clear" w:color="auto" w:fill="FFFFFF"/>
        </w:rPr>
      </w:pPr>
      <w:r w:rsidRPr="00F6760A">
        <w:rPr>
          <w:rFonts w:cs="Arial"/>
          <w:sz w:val="20"/>
          <w:szCs w:val="20"/>
          <w:shd w:val="clear" w:color="auto" w:fill="FFFFFF"/>
        </w:rPr>
        <w:t xml:space="preserve">I Dati Personali acquisiti durante la procedura per la </w:t>
      </w:r>
      <w:r w:rsidR="0078532C" w:rsidRPr="00F6760A">
        <w:rPr>
          <w:rFonts w:cs="Arial"/>
          <w:sz w:val="20"/>
          <w:szCs w:val="20"/>
          <w:shd w:val="clear" w:color="auto" w:fill="FFFFFF"/>
        </w:rPr>
        <w:t>richiesta di adesione all’Avviso A e D 2023</w:t>
      </w:r>
      <w:r w:rsidRPr="00F6760A">
        <w:rPr>
          <w:rFonts w:cs="Arial"/>
          <w:sz w:val="20"/>
          <w:szCs w:val="20"/>
          <w:shd w:val="clear" w:color="auto" w:fill="FFFFFF"/>
        </w:rPr>
        <w:t xml:space="preserve">, saranno trattati senza il Suo consenso </w:t>
      </w:r>
      <w:r w:rsidR="00612873" w:rsidRPr="00F6760A">
        <w:rPr>
          <w:rFonts w:cs="Arial"/>
          <w:sz w:val="20"/>
          <w:szCs w:val="20"/>
          <w:shd w:val="clear" w:color="auto" w:fill="FFFFFF"/>
        </w:rPr>
        <w:t>ai sensi dell’</w:t>
      </w:r>
      <w:r w:rsidR="002A6A72" w:rsidRPr="00F6760A">
        <w:rPr>
          <w:rFonts w:cs="Arial"/>
          <w:sz w:val="20"/>
          <w:szCs w:val="20"/>
          <w:shd w:val="clear" w:color="auto" w:fill="FFFFFF"/>
        </w:rPr>
        <w:t xml:space="preserve">articolo </w:t>
      </w:r>
      <w:proofErr w:type="gramStart"/>
      <w:r w:rsidR="002A6A72" w:rsidRPr="00F6760A">
        <w:rPr>
          <w:rFonts w:cs="Arial"/>
          <w:sz w:val="20"/>
          <w:szCs w:val="20"/>
          <w:shd w:val="clear" w:color="auto" w:fill="FFFFFF"/>
        </w:rPr>
        <w:t>6</w:t>
      </w:r>
      <w:proofErr w:type="gramEnd"/>
      <w:r w:rsidR="002A6A72" w:rsidRPr="00F6760A">
        <w:rPr>
          <w:rFonts w:cs="Arial"/>
          <w:sz w:val="20"/>
          <w:szCs w:val="20"/>
          <w:shd w:val="clear" w:color="auto" w:fill="FFFFFF"/>
        </w:rPr>
        <w:t xml:space="preserve">, lettere </w:t>
      </w:r>
      <w:r w:rsidR="00612873" w:rsidRPr="00F6760A">
        <w:rPr>
          <w:rFonts w:cs="Arial"/>
          <w:sz w:val="20"/>
          <w:szCs w:val="20"/>
          <w:shd w:val="clear" w:color="auto" w:fill="FFFFFF"/>
        </w:rPr>
        <w:t>B</w:t>
      </w:r>
      <w:r w:rsidR="002A6A72" w:rsidRPr="00F6760A">
        <w:rPr>
          <w:rFonts w:cs="Arial"/>
          <w:sz w:val="20"/>
          <w:szCs w:val="20"/>
          <w:shd w:val="clear" w:color="auto" w:fill="FFFFFF"/>
        </w:rPr>
        <w:t xml:space="preserve">, </w:t>
      </w:r>
      <w:r w:rsidR="00612873" w:rsidRPr="00F6760A">
        <w:rPr>
          <w:rFonts w:cs="Arial"/>
          <w:sz w:val="20"/>
          <w:szCs w:val="20"/>
          <w:shd w:val="clear" w:color="auto" w:fill="FFFFFF"/>
        </w:rPr>
        <w:t>C</w:t>
      </w:r>
      <w:r w:rsidR="002A6A72" w:rsidRPr="00F6760A">
        <w:rPr>
          <w:rFonts w:cs="Arial"/>
          <w:sz w:val="20"/>
          <w:szCs w:val="20"/>
          <w:shd w:val="clear" w:color="auto" w:fill="FFFFFF"/>
        </w:rPr>
        <w:t xml:space="preserve">, </w:t>
      </w:r>
      <w:r w:rsidR="00612873" w:rsidRPr="00F6760A">
        <w:rPr>
          <w:rFonts w:cs="Arial"/>
          <w:sz w:val="20"/>
          <w:szCs w:val="20"/>
          <w:shd w:val="clear" w:color="auto" w:fill="FFFFFF"/>
        </w:rPr>
        <w:t>E</w:t>
      </w:r>
      <w:r w:rsidR="002A6A72" w:rsidRPr="00F6760A">
        <w:rPr>
          <w:rFonts w:cs="Arial"/>
          <w:sz w:val="20"/>
          <w:szCs w:val="20"/>
          <w:shd w:val="clear" w:color="auto" w:fill="FFFFFF"/>
        </w:rPr>
        <w:t xml:space="preserve"> del</w:t>
      </w:r>
      <w:r w:rsidRPr="00F6760A">
        <w:rPr>
          <w:rFonts w:cs="Arial"/>
          <w:sz w:val="20"/>
          <w:szCs w:val="20"/>
          <w:shd w:val="clear" w:color="auto" w:fill="FFFFFF"/>
        </w:rPr>
        <w:t xml:space="preserve"> GDPR </w:t>
      </w:r>
      <w:r w:rsidR="00D02260">
        <w:rPr>
          <w:rFonts w:cs="Arial"/>
          <w:sz w:val="20"/>
          <w:szCs w:val="20"/>
          <w:shd w:val="clear" w:color="auto" w:fill="FFFFFF"/>
        </w:rPr>
        <w:t>.</w:t>
      </w:r>
    </w:p>
    <w:p w:rsidR="00F86516" w:rsidRPr="00F6760A" w:rsidRDefault="00F86516" w:rsidP="00E20B93">
      <w:pPr>
        <w:pStyle w:val="Paragrafoelenco"/>
        <w:spacing w:before="120" w:after="120"/>
        <w:ind w:left="709" w:hanging="283"/>
        <w:mirrorIndents/>
        <w:jc w:val="both"/>
        <w:rPr>
          <w:rFonts w:cs="Arial"/>
          <w:sz w:val="20"/>
          <w:szCs w:val="20"/>
          <w:shd w:val="clear" w:color="auto" w:fill="FFFFFF"/>
        </w:rPr>
      </w:pPr>
      <w:r w:rsidRPr="00F6760A">
        <w:rPr>
          <w:rFonts w:cs="Arial"/>
          <w:sz w:val="20"/>
          <w:szCs w:val="20"/>
          <w:shd w:val="clear" w:color="auto" w:fill="FFFFFF"/>
        </w:rPr>
        <w:t>In particolare, i Dati</w:t>
      </w:r>
      <w:r w:rsidR="004F3192" w:rsidRPr="00F6760A">
        <w:rPr>
          <w:rFonts w:cs="Arial"/>
          <w:sz w:val="20"/>
          <w:szCs w:val="20"/>
          <w:shd w:val="clear" w:color="auto" w:fill="FFFFFF"/>
        </w:rPr>
        <w:t xml:space="preserve"> </w:t>
      </w:r>
      <w:r w:rsidRPr="00F6760A">
        <w:rPr>
          <w:rFonts w:cs="Arial"/>
          <w:sz w:val="20"/>
          <w:szCs w:val="20"/>
          <w:shd w:val="clear" w:color="auto" w:fill="FFFFFF"/>
        </w:rPr>
        <w:t xml:space="preserve">Personali </w:t>
      </w:r>
      <w:r w:rsidR="004F3192" w:rsidRPr="00F6760A">
        <w:rPr>
          <w:rFonts w:cs="Arial"/>
          <w:sz w:val="20"/>
          <w:szCs w:val="20"/>
          <w:shd w:val="clear" w:color="auto" w:fill="FFFFFF"/>
        </w:rPr>
        <w:t xml:space="preserve">acquisiti durante la procedura </w:t>
      </w:r>
      <w:r w:rsidRPr="00F6760A">
        <w:rPr>
          <w:rFonts w:cs="Arial"/>
          <w:sz w:val="20"/>
          <w:szCs w:val="20"/>
          <w:shd w:val="clear" w:color="auto" w:fill="FFFFFF"/>
        </w:rPr>
        <w:t>saranno trattati in caso di:</w:t>
      </w:r>
    </w:p>
    <w:p w:rsidR="004F3192" w:rsidRPr="00F6760A" w:rsidRDefault="00F86516" w:rsidP="00E20B93">
      <w:pPr>
        <w:pStyle w:val="Paragrafoelenco"/>
        <w:numPr>
          <w:ilvl w:val="0"/>
          <w:numId w:val="24"/>
        </w:numPr>
        <w:spacing w:before="120" w:after="120"/>
        <w:ind w:left="851" w:firstLine="283"/>
        <w:mirrorIndents/>
        <w:jc w:val="both"/>
        <w:rPr>
          <w:rFonts w:cs="Arial"/>
          <w:sz w:val="20"/>
          <w:szCs w:val="20"/>
          <w:shd w:val="clear" w:color="auto" w:fill="FFFFFF"/>
        </w:rPr>
      </w:pPr>
      <w:proofErr w:type="gramStart"/>
      <w:r w:rsidRPr="00F6760A">
        <w:rPr>
          <w:rFonts w:cs="Arial"/>
          <w:sz w:val="20"/>
          <w:szCs w:val="20"/>
          <w:shd w:val="clear" w:color="auto" w:fill="FFFFFF"/>
        </w:rPr>
        <w:t>inserimento</w:t>
      </w:r>
      <w:proofErr w:type="gramEnd"/>
      <w:r w:rsidRPr="00F6760A">
        <w:rPr>
          <w:rFonts w:cs="Arial"/>
          <w:sz w:val="20"/>
          <w:szCs w:val="20"/>
          <w:shd w:val="clear" w:color="auto" w:fill="FFFFFF"/>
        </w:rPr>
        <w:t xml:space="preserve"> nelle anagrafiche e nei database informatici </w:t>
      </w:r>
      <w:r w:rsidR="004F3192" w:rsidRPr="00F6760A">
        <w:rPr>
          <w:rFonts w:cs="Arial"/>
          <w:sz w:val="20"/>
          <w:szCs w:val="20"/>
          <w:shd w:val="clear" w:color="auto" w:fill="FFFFFF"/>
        </w:rPr>
        <w:t>regionali</w:t>
      </w:r>
      <w:r w:rsidRPr="00F6760A">
        <w:rPr>
          <w:rFonts w:cs="Arial"/>
          <w:sz w:val="20"/>
          <w:szCs w:val="20"/>
          <w:shd w:val="clear" w:color="auto" w:fill="FFFFFF"/>
        </w:rPr>
        <w:t>;</w:t>
      </w:r>
    </w:p>
    <w:p w:rsidR="004F3192" w:rsidRPr="00F6760A" w:rsidRDefault="00F86516" w:rsidP="00E20B93">
      <w:pPr>
        <w:pStyle w:val="Paragrafoelenco"/>
        <w:numPr>
          <w:ilvl w:val="0"/>
          <w:numId w:val="24"/>
        </w:numPr>
        <w:spacing w:before="120" w:after="120"/>
        <w:ind w:left="851" w:firstLine="283"/>
        <w:mirrorIndents/>
        <w:jc w:val="both"/>
        <w:rPr>
          <w:rFonts w:cs="Arial"/>
          <w:sz w:val="20"/>
          <w:szCs w:val="20"/>
          <w:shd w:val="clear" w:color="auto" w:fill="FFFFFF"/>
        </w:rPr>
      </w:pPr>
      <w:proofErr w:type="gramStart"/>
      <w:r w:rsidRPr="00F6760A">
        <w:rPr>
          <w:rFonts w:cs="Arial"/>
          <w:sz w:val="20"/>
          <w:szCs w:val="20"/>
          <w:shd w:val="clear" w:color="auto" w:fill="FFFFFF"/>
        </w:rPr>
        <w:t>gestione</w:t>
      </w:r>
      <w:proofErr w:type="gramEnd"/>
      <w:r w:rsidRPr="00F6760A">
        <w:rPr>
          <w:rFonts w:cs="Arial"/>
          <w:sz w:val="20"/>
          <w:szCs w:val="20"/>
          <w:shd w:val="clear" w:color="auto" w:fill="FFFFFF"/>
        </w:rPr>
        <w:t xml:space="preserve"> di obblighi di natura contabile e fiscale;</w:t>
      </w:r>
    </w:p>
    <w:p w:rsidR="004F3192" w:rsidRPr="00F6760A" w:rsidRDefault="00F86516" w:rsidP="00E20B93">
      <w:pPr>
        <w:pStyle w:val="Paragrafoelenco"/>
        <w:numPr>
          <w:ilvl w:val="0"/>
          <w:numId w:val="24"/>
        </w:numPr>
        <w:spacing w:before="120" w:after="120"/>
        <w:ind w:left="851" w:firstLine="283"/>
        <w:mirrorIndents/>
        <w:jc w:val="both"/>
        <w:rPr>
          <w:rFonts w:cs="Arial"/>
          <w:sz w:val="20"/>
          <w:szCs w:val="20"/>
          <w:shd w:val="clear" w:color="auto" w:fill="FFFFFF"/>
        </w:rPr>
      </w:pPr>
      <w:proofErr w:type="gramStart"/>
      <w:r w:rsidRPr="00F6760A">
        <w:rPr>
          <w:rFonts w:cs="Arial"/>
          <w:sz w:val="20"/>
          <w:szCs w:val="20"/>
          <w:shd w:val="clear" w:color="auto" w:fill="FFFFFF"/>
        </w:rPr>
        <w:t>gestione</w:t>
      </w:r>
      <w:proofErr w:type="gramEnd"/>
      <w:r w:rsidRPr="00F6760A">
        <w:rPr>
          <w:rFonts w:cs="Arial"/>
          <w:sz w:val="20"/>
          <w:szCs w:val="20"/>
          <w:shd w:val="clear" w:color="auto" w:fill="FFFFFF"/>
        </w:rPr>
        <w:t xml:space="preserve"> degli oneri e delle relative comunicazioni derivanti dalla</w:t>
      </w:r>
      <w:r w:rsidR="000646F6">
        <w:rPr>
          <w:rFonts w:cs="Arial"/>
          <w:sz w:val="20"/>
          <w:szCs w:val="20"/>
          <w:shd w:val="clear" w:color="auto" w:fill="FFFFFF"/>
        </w:rPr>
        <w:t xml:space="preserve"> </w:t>
      </w:r>
      <w:r w:rsidR="00E20B93" w:rsidRPr="00F6760A">
        <w:rPr>
          <w:rFonts w:cs="Arial"/>
          <w:sz w:val="20"/>
          <w:szCs w:val="20"/>
          <w:shd w:val="clear" w:color="auto" w:fill="FFFFFF"/>
        </w:rPr>
        <w:t>s</w:t>
      </w:r>
      <w:r w:rsidRPr="00F6760A">
        <w:rPr>
          <w:rFonts w:cs="Arial"/>
          <w:sz w:val="20"/>
          <w:szCs w:val="20"/>
          <w:shd w:val="clear" w:color="auto" w:fill="FFFFFF"/>
        </w:rPr>
        <w:t>tipula del contratto;</w:t>
      </w:r>
    </w:p>
    <w:p w:rsidR="004F3192" w:rsidRPr="00F6760A" w:rsidRDefault="00F86516" w:rsidP="00E20B93">
      <w:pPr>
        <w:pStyle w:val="Paragrafoelenco"/>
        <w:numPr>
          <w:ilvl w:val="0"/>
          <w:numId w:val="24"/>
        </w:numPr>
        <w:spacing w:before="120" w:after="120"/>
        <w:ind w:left="851" w:firstLine="283"/>
        <w:mirrorIndents/>
        <w:jc w:val="both"/>
        <w:rPr>
          <w:rFonts w:cs="Arial"/>
          <w:sz w:val="20"/>
          <w:szCs w:val="20"/>
          <w:shd w:val="clear" w:color="auto" w:fill="FFFFFF"/>
        </w:rPr>
      </w:pPr>
      <w:proofErr w:type="gramStart"/>
      <w:r w:rsidRPr="00F6760A">
        <w:rPr>
          <w:rFonts w:cs="Arial"/>
          <w:sz w:val="20"/>
          <w:szCs w:val="20"/>
          <w:shd w:val="clear" w:color="auto" w:fill="FFFFFF"/>
        </w:rPr>
        <w:t>rendicontazione</w:t>
      </w:r>
      <w:proofErr w:type="gramEnd"/>
      <w:r w:rsidRPr="00F6760A">
        <w:rPr>
          <w:rFonts w:cs="Arial"/>
          <w:sz w:val="20"/>
          <w:szCs w:val="20"/>
          <w:shd w:val="clear" w:color="auto" w:fill="FFFFFF"/>
        </w:rPr>
        <w:t xml:space="preserve"> nei confronti degli Enti ai quali la normativa riconosce poteri di</w:t>
      </w:r>
      <w:r w:rsidR="004F3192" w:rsidRPr="00F6760A">
        <w:rPr>
          <w:rFonts w:cs="Arial"/>
          <w:sz w:val="20"/>
          <w:szCs w:val="20"/>
          <w:shd w:val="clear" w:color="auto" w:fill="FFFFFF"/>
        </w:rPr>
        <w:t xml:space="preserve"> </w:t>
      </w:r>
      <w:r w:rsidRPr="00F6760A">
        <w:rPr>
          <w:rFonts w:cs="Arial"/>
          <w:sz w:val="20"/>
          <w:szCs w:val="20"/>
          <w:shd w:val="clear" w:color="auto" w:fill="FFFFFF"/>
        </w:rPr>
        <w:t>monitoraggio e controllo nei confronti d</w:t>
      </w:r>
      <w:r w:rsidR="004F3192" w:rsidRPr="00F6760A">
        <w:rPr>
          <w:rFonts w:cs="Arial"/>
          <w:sz w:val="20"/>
          <w:szCs w:val="20"/>
          <w:shd w:val="clear" w:color="auto" w:fill="FFFFFF"/>
        </w:rPr>
        <w:t>i</w:t>
      </w:r>
      <w:r w:rsidRPr="00F6760A">
        <w:rPr>
          <w:rFonts w:cs="Arial"/>
          <w:sz w:val="20"/>
          <w:szCs w:val="20"/>
          <w:shd w:val="clear" w:color="auto" w:fill="FFFFFF"/>
        </w:rPr>
        <w:t xml:space="preserve"> </w:t>
      </w:r>
      <w:r w:rsidR="004F3192" w:rsidRPr="00F6760A">
        <w:rPr>
          <w:rFonts w:cs="Arial"/>
          <w:sz w:val="20"/>
          <w:szCs w:val="20"/>
          <w:shd w:val="clear" w:color="auto" w:fill="FFFFFF"/>
        </w:rPr>
        <w:t>Regione Puglia</w:t>
      </w:r>
      <w:r w:rsidRPr="00F6760A">
        <w:rPr>
          <w:rFonts w:cs="Arial"/>
          <w:sz w:val="20"/>
          <w:szCs w:val="20"/>
          <w:shd w:val="clear" w:color="auto" w:fill="FFFFFF"/>
        </w:rPr>
        <w:t>;</w:t>
      </w:r>
    </w:p>
    <w:p w:rsidR="00F86516" w:rsidRPr="00F6760A" w:rsidRDefault="00F86516" w:rsidP="00E20B93">
      <w:pPr>
        <w:pStyle w:val="Paragrafoelenco"/>
        <w:numPr>
          <w:ilvl w:val="0"/>
          <w:numId w:val="24"/>
        </w:numPr>
        <w:spacing w:before="120" w:after="120"/>
        <w:ind w:left="851" w:firstLine="283"/>
        <w:mirrorIndents/>
        <w:jc w:val="both"/>
        <w:rPr>
          <w:rFonts w:cs="Arial"/>
          <w:sz w:val="20"/>
          <w:szCs w:val="20"/>
          <w:shd w:val="clear" w:color="auto" w:fill="FFFFFF"/>
        </w:rPr>
      </w:pPr>
      <w:proofErr w:type="gramStart"/>
      <w:r w:rsidRPr="00F6760A">
        <w:rPr>
          <w:rFonts w:cs="Arial"/>
          <w:sz w:val="20"/>
          <w:szCs w:val="20"/>
          <w:shd w:val="clear" w:color="auto" w:fill="FFFFFF"/>
        </w:rPr>
        <w:t>risposta</w:t>
      </w:r>
      <w:proofErr w:type="gramEnd"/>
      <w:r w:rsidRPr="00F6760A">
        <w:rPr>
          <w:rFonts w:cs="Arial"/>
          <w:sz w:val="20"/>
          <w:szCs w:val="20"/>
          <w:shd w:val="clear" w:color="auto" w:fill="FFFFFF"/>
        </w:rPr>
        <w:t xml:space="preserve"> a specifiche richieste, anche d’accesso, dell’</w:t>
      </w:r>
      <w:r w:rsidR="00467CC5" w:rsidRPr="00F6760A">
        <w:rPr>
          <w:rFonts w:cs="Arial"/>
          <w:sz w:val="20"/>
          <w:szCs w:val="20"/>
          <w:shd w:val="clear" w:color="auto" w:fill="FFFFFF"/>
        </w:rPr>
        <w:t>i</w:t>
      </w:r>
      <w:r w:rsidRPr="00F6760A">
        <w:rPr>
          <w:rFonts w:cs="Arial"/>
          <w:sz w:val="20"/>
          <w:szCs w:val="20"/>
          <w:shd w:val="clear" w:color="auto" w:fill="FFFFFF"/>
        </w:rPr>
        <w:t>ntere</w:t>
      </w:r>
      <w:r w:rsidR="00467CC5" w:rsidRPr="00F6760A">
        <w:rPr>
          <w:rFonts w:cs="Arial"/>
          <w:sz w:val="20"/>
          <w:szCs w:val="20"/>
          <w:shd w:val="clear" w:color="auto" w:fill="FFFFFF"/>
        </w:rPr>
        <w:t>ssato;</w:t>
      </w:r>
    </w:p>
    <w:p w:rsidR="006400DD" w:rsidRPr="00F6760A" w:rsidRDefault="00F86516" w:rsidP="006400DD">
      <w:pPr>
        <w:pStyle w:val="Paragrafoelenco"/>
        <w:numPr>
          <w:ilvl w:val="0"/>
          <w:numId w:val="25"/>
        </w:numPr>
        <w:spacing w:before="120" w:after="120"/>
        <w:ind w:left="709" w:hanging="283"/>
        <w:mirrorIndents/>
        <w:jc w:val="both"/>
        <w:rPr>
          <w:rFonts w:cs="Arial"/>
          <w:sz w:val="20"/>
          <w:szCs w:val="20"/>
          <w:shd w:val="clear" w:color="auto" w:fill="FFFFFF"/>
        </w:rPr>
      </w:pPr>
      <w:proofErr w:type="gramStart"/>
      <w:r w:rsidRPr="00F6760A">
        <w:rPr>
          <w:rFonts w:cs="Arial"/>
          <w:sz w:val="20"/>
          <w:szCs w:val="20"/>
          <w:shd w:val="clear" w:color="auto" w:fill="FFFFFF"/>
        </w:rPr>
        <w:t>esecuzione</w:t>
      </w:r>
      <w:proofErr w:type="gramEnd"/>
      <w:r w:rsidRPr="00F6760A">
        <w:rPr>
          <w:rFonts w:cs="Arial"/>
          <w:sz w:val="20"/>
          <w:szCs w:val="20"/>
          <w:shd w:val="clear" w:color="auto" w:fill="FFFFFF"/>
        </w:rPr>
        <w:t xml:space="preserve"> di obbligazioni derivanti da un contratto di cui l’Interessato è parte o all’esecuzione</w:t>
      </w:r>
      <w:r w:rsidR="006400DD" w:rsidRPr="00F6760A">
        <w:rPr>
          <w:rFonts w:cs="Arial"/>
          <w:sz w:val="20"/>
          <w:szCs w:val="20"/>
          <w:shd w:val="clear" w:color="auto" w:fill="FFFFFF"/>
        </w:rPr>
        <w:t xml:space="preserve"> </w:t>
      </w:r>
      <w:r w:rsidRPr="00F6760A">
        <w:rPr>
          <w:rFonts w:cs="Arial"/>
          <w:sz w:val="20"/>
          <w:szCs w:val="20"/>
          <w:shd w:val="clear" w:color="auto" w:fill="FFFFFF"/>
        </w:rPr>
        <w:t>di misure precontrattuali inerenti lo stesso;</w:t>
      </w:r>
    </w:p>
    <w:p w:rsidR="006400DD" w:rsidRPr="00F6760A" w:rsidRDefault="00F86516" w:rsidP="006400DD">
      <w:pPr>
        <w:pStyle w:val="Paragrafoelenco"/>
        <w:numPr>
          <w:ilvl w:val="0"/>
          <w:numId w:val="25"/>
        </w:numPr>
        <w:spacing w:before="120" w:after="120"/>
        <w:ind w:left="709" w:hanging="283"/>
        <w:mirrorIndents/>
        <w:jc w:val="both"/>
        <w:rPr>
          <w:rFonts w:cs="Arial"/>
          <w:sz w:val="20"/>
          <w:szCs w:val="20"/>
          <w:shd w:val="clear" w:color="auto" w:fill="FFFFFF"/>
        </w:rPr>
      </w:pPr>
      <w:proofErr w:type="gramStart"/>
      <w:r w:rsidRPr="00F6760A">
        <w:rPr>
          <w:rFonts w:cs="Arial"/>
          <w:sz w:val="20"/>
          <w:szCs w:val="20"/>
          <w:shd w:val="clear" w:color="auto" w:fill="FFFFFF"/>
        </w:rPr>
        <w:t>verifica</w:t>
      </w:r>
      <w:proofErr w:type="gramEnd"/>
      <w:r w:rsidRPr="00F6760A">
        <w:rPr>
          <w:rFonts w:cs="Arial"/>
          <w:sz w:val="20"/>
          <w:szCs w:val="20"/>
          <w:shd w:val="clear" w:color="auto" w:fill="FFFFFF"/>
        </w:rPr>
        <w:t xml:space="preserve"> o accertamento dei requisiti di onorabilità, requisiti soggettivi e presupposti interdittivi</w:t>
      </w:r>
      <w:r w:rsidR="00E20B93" w:rsidRPr="00F6760A">
        <w:rPr>
          <w:rFonts w:cs="Arial"/>
          <w:sz w:val="20"/>
          <w:szCs w:val="20"/>
          <w:shd w:val="clear" w:color="auto" w:fill="FFFFFF"/>
        </w:rPr>
        <w:t xml:space="preserve"> </w:t>
      </w:r>
      <w:r w:rsidRPr="00F6760A">
        <w:rPr>
          <w:rFonts w:cs="Arial"/>
          <w:sz w:val="20"/>
          <w:szCs w:val="20"/>
          <w:shd w:val="clear" w:color="auto" w:fill="FFFFFF"/>
        </w:rPr>
        <w:t>nei casi previsti dalle leggi o dai regolamenti;</w:t>
      </w:r>
    </w:p>
    <w:p w:rsidR="006400DD" w:rsidRPr="00F6760A" w:rsidRDefault="00F86516" w:rsidP="006400DD">
      <w:pPr>
        <w:pStyle w:val="Paragrafoelenco"/>
        <w:numPr>
          <w:ilvl w:val="0"/>
          <w:numId w:val="25"/>
        </w:numPr>
        <w:spacing w:before="120" w:after="120"/>
        <w:ind w:left="709" w:hanging="283"/>
        <w:mirrorIndents/>
        <w:jc w:val="both"/>
        <w:rPr>
          <w:rFonts w:cs="Arial"/>
          <w:sz w:val="20"/>
          <w:szCs w:val="20"/>
          <w:shd w:val="clear" w:color="auto" w:fill="FFFFFF"/>
        </w:rPr>
      </w:pPr>
      <w:proofErr w:type="gramStart"/>
      <w:r w:rsidRPr="00F6760A">
        <w:rPr>
          <w:rFonts w:cs="Arial"/>
          <w:sz w:val="20"/>
          <w:szCs w:val="20"/>
          <w:shd w:val="clear" w:color="auto" w:fill="FFFFFF"/>
        </w:rPr>
        <w:t>esercizio</w:t>
      </w:r>
      <w:proofErr w:type="gramEnd"/>
      <w:r w:rsidRPr="00F6760A">
        <w:rPr>
          <w:rFonts w:cs="Arial"/>
          <w:sz w:val="20"/>
          <w:szCs w:val="20"/>
          <w:shd w:val="clear" w:color="auto" w:fill="FFFFFF"/>
        </w:rPr>
        <w:t xml:space="preserve"> del diritto di accesso ai dati e ai documenti amministrativi, nei limiti di quanto previsto</w:t>
      </w:r>
      <w:r w:rsidR="00E20B93" w:rsidRPr="00F6760A">
        <w:rPr>
          <w:rFonts w:cs="Arial"/>
          <w:sz w:val="20"/>
          <w:szCs w:val="20"/>
          <w:shd w:val="clear" w:color="auto" w:fill="FFFFFF"/>
        </w:rPr>
        <w:t xml:space="preserve"> </w:t>
      </w:r>
      <w:r w:rsidRPr="00F6760A">
        <w:rPr>
          <w:rFonts w:cs="Arial"/>
          <w:sz w:val="20"/>
          <w:szCs w:val="20"/>
          <w:shd w:val="clear" w:color="auto" w:fill="FFFFFF"/>
        </w:rPr>
        <w:t>dalle leggi o dai regolamenti in materia;</w:t>
      </w:r>
    </w:p>
    <w:p w:rsidR="006400DD" w:rsidRPr="00F6760A" w:rsidRDefault="00F86516" w:rsidP="006400DD">
      <w:pPr>
        <w:pStyle w:val="Paragrafoelenco"/>
        <w:numPr>
          <w:ilvl w:val="0"/>
          <w:numId w:val="25"/>
        </w:numPr>
        <w:spacing w:before="120" w:after="120"/>
        <w:ind w:left="709" w:hanging="283"/>
        <w:mirrorIndents/>
        <w:jc w:val="both"/>
        <w:rPr>
          <w:rFonts w:cs="Arial"/>
          <w:sz w:val="20"/>
          <w:szCs w:val="20"/>
          <w:shd w:val="clear" w:color="auto" w:fill="FFFFFF"/>
        </w:rPr>
      </w:pPr>
      <w:proofErr w:type="gramStart"/>
      <w:r w:rsidRPr="00F6760A">
        <w:rPr>
          <w:rFonts w:cs="Arial"/>
          <w:sz w:val="20"/>
          <w:szCs w:val="20"/>
          <w:shd w:val="clear" w:color="auto" w:fill="FFFFFF"/>
        </w:rPr>
        <w:t>tutela</w:t>
      </w:r>
      <w:proofErr w:type="gramEnd"/>
      <w:r w:rsidRPr="00F6760A">
        <w:rPr>
          <w:rFonts w:cs="Arial"/>
          <w:sz w:val="20"/>
          <w:szCs w:val="20"/>
          <w:shd w:val="clear" w:color="auto" w:fill="FFFFFF"/>
        </w:rPr>
        <w:t xml:space="preserve"> e/o difesa dei diritti del Titolare o di terzi in sede giudiziaria o presso altre autorità</w:t>
      </w:r>
      <w:r w:rsidR="00E20B93" w:rsidRPr="00F6760A">
        <w:rPr>
          <w:rFonts w:cs="Arial"/>
          <w:sz w:val="20"/>
          <w:szCs w:val="20"/>
          <w:shd w:val="clear" w:color="auto" w:fill="FFFFFF"/>
        </w:rPr>
        <w:t xml:space="preserve"> </w:t>
      </w:r>
      <w:r w:rsidRPr="00F6760A">
        <w:rPr>
          <w:rFonts w:cs="Arial"/>
          <w:sz w:val="20"/>
          <w:szCs w:val="20"/>
          <w:shd w:val="clear" w:color="auto" w:fill="FFFFFF"/>
        </w:rPr>
        <w:t>competenti;</w:t>
      </w:r>
    </w:p>
    <w:p w:rsidR="00F86516" w:rsidRPr="00F6760A" w:rsidRDefault="00F86516" w:rsidP="006400DD">
      <w:pPr>
        <w:pStyle w:val="Paragrafoelenco"/>
        <w:numPr>
          <w:ilvl w:val="0"/>
          <w:numId w:val="25"/>
        </w:numPr>
        <w:spacing w:before="120" w:after="120"/>
        <w:ind w:left="709" w:hanging="283"/>
        <w:mirrorIndents/>
        <w:jc w:val="both"/>
        <w:rPr>
          <w:rFonts w:cs="Arial"/>
          <w:sz w:val="20"/>
          <w:szCs w:val="20"/>
          <w:shd w:val="clear" w:color="auto" w:fill="FFFFFF"/>
        </w:rPr>
      </w:pPr>
      <w:proofErr w:type="gramStart"/>
      <w:r w:rsidRPr="00F6760A">
        <w:rPr>
          <w:rFonts w:cs="Arial"/>
          <w:sz w:val="20"/>
          <w:szCs w:val="20"/>
          <w:shd w:val="clear" w:color="auto" w:fill="FFFFFF"/>
        </w:rPr>
        <w:t>protocollazione</w:t>
      </w:r>
      <w:proofErr w:type="gramEnd"/>
      <w:r w:rsidRPr="00F6760A">
        <w:rPr>
          <w:rFonts w:cs="Arial"/>
          <w:sz w:val="20"/>
          <w:szCs w:val="20"/>
          <w:shd w:val="clear" w:color="auto" w:fill="FFFFFF"/>
        </w:rPr>
        <w:t xml:space="preserve"> e/o organizzazione e/o conservazione e/o comunicazione dei dati inerenti le</w:t>
      </w:r>
      <w:r w:rsidR="00E20B93" w:rsidRPr="00F6760A">
        <w:rPr>
          <w:rFonts w:cs="Arial"/>
          <w:sz w:val="20"/>
          <w:szCs w:val="20"/>
          <w:shd w:val="clear" w:color="auto" w:fill="FFFFFF"/>
        </w:rPr>
        <w:t xml:space="preserve"> </w:t>
      </w:r>
      <w:r w:rsidRPr="00F6760A">
        <w:rPr>
          <w:rFonts w:cs="Arial"/>
          <w:sz w:val="20"/>
          <w:szCs w:val="20"/>
          <w:shd w:val="clear" w:color="auto" w:fill="FFFFFF"/>
        </w:rPr>
        <w:t xml:space="preserve">attività di cui ai punti che precedono, a mezzo sistemi </w:t>
      </w:r>
      <w:r w:rsidR="00E20B93" w:rsidRPr="00F6760A">
        <w:rPr>
          <w:rFonts w:cs="Arial"/>
          <w:sz w:val="20"/>
          <w:szCs w:val="20"/>
          <w:shd w:val="clear" w:color="auto" w:fill="FFFFFF"/>
        </w:rPr>
        <w:t>cartacei e/o informatici</w:t>
      </w:r>
      <w:r w:rsidRPr="00F6760A">
        <w:rPr>
          <w:rFonts w:cs="Arial"/>
          <w:sz w:val="20"/>
          <w:szCs w:val="20"/>
          <w:shd w:val="clear" w:color="auto" w:fill="FFFFFF"/>
        </w:rPr>
        <w:t>;</w:t>
      </w:r>
    </w:p>
    <w:p w:rsidR="00FF55B2" w:rsidRPr="00F6760A" w:rsidRDefault="00F86516" w:rsidP="00FF55B2">
      <w:pPr>
        <w:pStyle w:val="Paragrafoelenco"/>
        <w:numPr>
          <w:ilvl w:val="0"/>
          <w:numId w:val="25"/>
        </w:numPr>
        <w:spacing w:before="120" w:after="120"/>
        <w:ind w:left="709" w:hanging="283"/>
        <w:mirrorIndents/>
        <w:jc w:val="both"/>
        <w:rPr>
          <w:rFonts w:cs="Arial"/>
          <w:sz w:val="20"/>
          <w:szCs w:val="20"/>
          <w:shd w:val="clear" w:color="auto" w:fill="FFFFFF"/>
        </w:rPr>
      </w:pPr>
      <w:proofErr w:type="gramStart"/>
      <w:r w:rsidRPr="00F6760A">
        <w:rPr>
          <w:rFonts w:cs="Arial"/>
          <w:sz w:val="20"/>
          <w:szCs w:val="20"/>
          <w:shd w:val="clear" w:color="auto" w:fill="FFFFFF"/>
        </w:rPr>
        <w:t>in ogni caso, adempimento di obblighi previsti da ogni altra legge e/o regolamento vigente e/o</w:t>
      </w:r>
      <w:r w:rsidR="00E20B93" w:rsidRPr="00F6760A">
        <w:rPr>
          <w:rFonts w:cs="Arial"/>
          <w:sz w:val="20"/>
          <w:szCs w:val="20"/>
          <w:shd w:val="clear" w:color="auto" w:fill="FFFFFF"/>
        </w:rPr>
        <w:t xml:space="preserve"> </w:t>
      </w:r>
      <w:r w:rsidRPr="00F6760A">
        <w:rPr>
          <w:rFonts w:cs="Arial"/>
          <w:sz w:val="20"/>
          <w:szCs w:val="20"/>
          <w:shd w:val="clear" w:color="auto" w:fill="FFFFFF"/>
        </w:rPr>
        <w:t>applicabile in materia.</w:t>
      </w:r>
      <w:proofErr w:type="gramEnd"/>
    </w:p>
    <w:p w:rsidR="00612873" w:rsidRPr="00F6760A" w:rsidRDefault="00612873" w:rsidP="00FF55B2">
      <w:pPr>
        <w:pStyle w:val="Paragrafoelenco"/>
        <w:spacing w:before="120" w:after="120"/>
        <w:ind w:left="0"/>
        <w:mirrorIndents/>
        <w:jc w:val="both"/>
        <w:rPr>
          <w:rFonts w:cs="Arial"/>
          <w:sz w:val="20"/>
          <w:szCs w:val="20"/>
          <w:shd w:val="clear" w:color="auto" w:fill="FFFFFF"/>
        </w:rPr>
      </w:pPr>
    </w:p>
    <w:p w:rsidR="00AE5566" w:rsidRPr="00F6760A" w:rsidRDefault="00AE5566" w:rsidP="00F34FFE">
      <w:pPr>
        <w:pStyle w:val="Paragrafoelenco"/>
        <w:numPr>
          <w:ilvl w:val="1"/>
          <w:numId w:val="12"/>
        </w:numPr>
        <w:spacing w:before="120" w:after="120"/>
        <w:ind w:left="57" w:firstLine="0"/>
        <w:mirrorIndents/>
        <w:jc w:val="both"/>
        <w:rPr>
          <w:rFonts w:cs="Arial"/>
          <w:b/>
          <w:sz w:val="20"/>
          <w:szCs w:val="20"/>
        </w:rPr>
      </w:pPr>
      <w:r w:rsidRPr="00F6760A">
        <w:rPr>
          <w:rFonts w:cs="Arial"/>
          <w:b/>
          <w:sz w:val="20"/>
          <w:szCs w:val="20"/>
        </w:rPr>
        <w:t>MODALITÀ DEL TRATTAMENTO DEI DATI</w:t>
      </w:r>
    </w:p>
    <w:p w:rsidR="00AE5566" w:rsidRPr="00F6760A" w:rsidRDefault="00AE5566" w:rsidP="00AE5566">
      <w:pPr>
        <w:pStyle w:val="Paragrafoelenco"/>
        <w:spacing w:before="120" w:after="120"/>
        <w:ind w:left="0"/>
        <w:mirrorIndents/>
        <w:jc w:val="both"/>
        <w:rPr>
          <w:rFonts w:cs="Arial"/>
          <w:sz w:val="20"/>
          <w:szCs w:val="20"/>
          <w:shd w:val="clear" w:color="auto" w:fill="FFFFFF"/>
        </w:rPr>
      </w:pPr>
      <w:r w:rsidRPr="00F6760A">
        <w:rPr>
          <w:rFonts w:cs="Arial"/>
          <w:sz w:val="20"/>
          <w:szCs w:val="20"/>
          <w:shd w:val="clear" w:color="auto" w:fill="FFFFFF"/>
        </w:rPr>
        <w:t>Il trattamento dei dati potrà essere attuato mediante strumenti manuali, cart</w:t>
      </w:r>
      <w:r w:rsidR="00840B2F" w:rsidRPr="00F6760A">
        <w:rPr>
          <w:rFonts w:cs="Arial"/>
          <w:sz w:val="20"/>
          <w:szCs w:val="20"/>
          <w:shd w:val="clear" w:color="auto" w:fill="FFFFFF"/>
        </w:rPr>
        <w:t xml:space="preserve">acei, </w:t>
      </w:r>
      <w:proofErr w:type="gramStart"/>
      <w:r w:rsidR="00840B2F" w:rsidRPr="00F6760A">
        <w:rPr>
          <w:rFonts w:cs="Arial"/>
          <w:sz w:val="20"/>
          <w:szCs w:val="20"/>
          <w:shd w:val="clear" w:color="auto" w:fill="FFFFFF"/>
        </w:rPr>
        <w:t>informatici e telematici</w:t>
      </w:r>
      <w:r w:rsidRPr="00F6760A">
        <w:rPr>
          <w:rFonts w:cs="Arial"/>
          <w:sz w:val="20"/>
          <w:szCs w:val="20"/>
          <w:shd w:val="clear" w:color="auto" w:fill="FFFFFF"/>
        </w:rPr>
        <w:t xml:space="preserve"> adottando</w:t>
      </w:r>
      <w:proofErr w:type="gramEnd"/>
      <w:r w:rsidRPr="00F6760A">
        <w:rPr>
          <w:rFonts w:cs="Arial"/>
          <w:sz w:val="20"/>
          <w:szCs w:val="20"/>
          <w:shd w:val="clear" w:color="auto" w:fill="FFFFFF"/>
        </w:rPr>
        <w:t xml:space="preserve"> adeguate misure di sicurezza volte a ridurre al minimo i rischi di distruzione o perdita, anche accidentale, modifica, divulgazione non autorizzata, nonché di accesso non autorizzato, anche accidentale o illegale, o di trattamento non consentito o non conforme alle finalità della raccolta.</w:t>
      </w:r>
    </w:p>
    <w:p w:rsidR="00FF55B2" w:rsidRPr="00F6760A" w:rsidRDefault="00FF55B2" w:rsidP="00F86516">
      <w:pPr>
        <w:pStyle w:val="Paragrafoelenco"/>
        <w:spacing w:before="120" w:after="120"/>
        <w:ind w:left="57"/>
        <w:mirrorIndents/>
        <w:jc w:val="both"/>
        <w:rPr>
          <w:rFonts w:cs="Arial"/>
          <w:sz w:val="20"/>
          <w:szCs w:val="20"/>
          <w:shd w:val="clear" w:color="auto" w:fill="FFFFFF"/>
        </w:rPr>
      </w:pPr>
    </w:p>
    <w:p w:rsidR="005F6136" w:rsidRPr="00F6760A" w:rsidRDefault="00CE22AA" w:rsidP="00B958BE">
      <w:pPr>
        <w:pStyle w:val="Paragrafoelenco"/>
        <w:numPr>
          <w:ilvl w:val="1"/>
          <w:numId w:val="12"/>
        </w:numPr>
        <w:spacing w:before="120" w:after="120"/>
        <w:ind w:left="57" w:firstLine="0"/>
        <w:mirrorIndents/>
        <w:jc w:val="both"/>
        <w:rPr>
          <w:rFonts w:cs="Arial"/>
          <w:b/>
          <w:sz w:val="20"/>
          <w:szCs w:val="20"/>
          <w:shd w:val="clear" w:color="auto" w:fill="FFFFFF"/>
        </w:rPr>
      </w:pPr>
      <w:r w:rsidRPr="00F6760A">
        <w:rPr>
          <w:rFonts w:cs="Arial"/>
          <w:b/>
          <w:sz w:val="20"/>
          <w:szCs w:val="20"/>
        </w:rPr>
        <w:t>AMBITO DI COMUNICAZIONE E DIFFUSIONE DEI DATI</w:t>
      </w:r>
    </w:p>
    <w:p w:rsidR="00283E1F" w:rsidRPr="00F6760A" w:rsidRDefault="00283E1F" w:rsidP="00283E1F">
      <w:pPr>
        <w:spacing w:before="120" w:after="120"/>
        <w:ind w:left="57"/>
        <w:mirrorIndents/>
        <w:jc w:val="both"/>
        <w:rPr>
          <w:rFonts w:cs="Arial"/>
          <w:sz w:val="20"/>
          <w:szCs w:val="20"/>
          <w:shd w:val="clear" w:color="auto" w:fill="FFFFFF"/>
        </w:rPr>
      </w:pPr>
      <w:r w:rsidRPr="00F6760A">
        <w:rPr>
          <w:rFonts w:cs="Arial"/>
          <w:sz w:val="20"/>
          <w:szCs w:val="20"/>
          <w:shd w:val="clear" w:color="auto" w:fill="FFFFFF"/>
        </w:rPr>
        <w:t xml:space="preserve">I dati saranno trattati dal personale dell’Amministrazione che cura il procedimento </w:t>
      </w:r>
      <w:r w:rsidR="00C3724F" w:rsidRPr="00F6760A">
        <w:rPr>
          <w:rFonts w:cs="Arial"/>
          <w:sz w:val="20"/>
          <w:szCs w:val="20"/>
          <w:shd w:val="clear" w:color="auto" w:fill="FFFFFF"/>
        </w:rPr>
        <w:t>amministrativo</w:t>
      </w:r>
      <w:r w:rsidRPr="00F6760A">
        <w:rPr>
          <w:rFonts w:cs="Arial"/>
          <w:sz w:val="20"/>
          <w:szCs w:val="20"/>
          <w:shd w:val="clear" w:color="auto" w:fill="FFFFFF"/>
        </w:rPr>
        <w:t xml:space="preserve">, dal personale di altri uffici della medesima Amministrazione che svolgono attività </w:t>
      </w:r>
      <w:proofErr w:type="gramStart"/>
      <w:r w:rsidRPr="00F6760A">
        <w:rPr>
          <w:rFonts w:cs="Arial"/>
          <w:sz w:val="20"/>
          <w:szCs w:val="20"/>
          <w:shd w:val="clear" w:color="auto" w:fill="FFFFFF"/>
        </w:rPr>
        <w:t>ad</w:t>
      </w:r>
      <w:proofErr w:type="gramEnd"/>
      <w:r w:rsidRPr="00F6760A">
        <w:rPr>
          <w:rFonts w:cs="Arial"/>
          <w:sz w:val="20"/>
          <w:szCs w:val="20"/>
          <w:shd w:val="clear" w:color="auto" w:fill="FFFFFF"/>
        </w:rPr>
        <w:t xml:space="preserve"> esso attinente nonché dagli uffici che si occupano di attività per fini di studio e statistici e potranno essere: </w:t>
      </w:r>
    </w:p>
    <w:p w:rsidR="00283E1F" w:rsidRPr="00F6760A" w:rsidRDefault="00283E1F" w:rsidP="00283E1F">
      <w:pPr>
        <w:numPr>
          <w:ilvl w:val="0"/>
          <w:numId w:val="29"/>
        </w:numPr>
        <w:spacing w:before="120" w:after="120"/>
        <w:mirrorIndents/>
        <w:jc w:val="both"/>
        <w:rPr>
          <w:rFonts w:cs="Arial"/>
          <w:sz w:val="20"/>
          <w:szCs w:val="20"/>
          <w:shd w:val="clear" w:color="auto" w:fill="FFFFFF"/>
        </w:rPr>
      </w:pPr>
      <w:proofErr w:type="gramStart"/>
      <w:r w:rsidRPr="00F6760A">
        <w:rPr>
          <w:rFonts w:cs="Arial"/>
          <w:sz w:val="20"/>
          <w:szCs w:val="20"/>
          <w:shd w:val="clear" w:color="auto" w:fill="FFFFFF"/>
        </w:rPr>
        <w:t>comunicati</w:t>
      </w:r>
      <w:proofErr w:type="gramEnd"/>
      <w:r w:rsidRPr="00F6760A">
        <w:rPr>
          <w:rFonts w:cs="Arial"/>
          <w:sz w:val="20"/>
          <w:szCs w:val="20"/>
          <w:shd w:val="clear" w:color="auto" w:fill="FFFFFF"/>
        </w:rPr>
        <w:t xml:space="preserve"> a collaboratori autonomi, professionisti, consulenti, che prestino attività di consulenza o assistenza all’Amministrazione in ordine al procedimento di gara, anche per l’eventuale tutela in giudizio, o per studi di settore o fini statistici;</w:t>
      </w:r>
    </w:p>
    <w:p w:rsidR="00283E1F" w:rsidRPr="00F6760A" w:rsidRDefault="00283E1F" w:rsidP="00283E1F">
      <w:pPr>
        <w:numPr>
          <w:ilvl w:val="0"/>
          <w:numId w:val="29"/>
        </w:numPr>
        <w:spacing w:before="120" w:after="120"/>
        <w:mirrorIndents/>
        <w:jc w:val="both"/>
        <w:rPr>
          <w:rFonts w:cs="Arial"/>
          <w:sz w:val="20"/>
          <w:szCs w:val="20"/>
          <w:shd w:val="clear" w:color="auto" w:fill="FFFFFF"/>
        </w:rPr>
      </w:pPr>
      <w:proofErr w:type="gramStart"/>
      <w:r w:rsidRPr="00F6760A">
        <w:rPr>
          <w:rFonts w:cs="Arial"/>
          <w:sz w:val="20"/>
          <w:szCs w:val="20"/>
          <w:shd w:val="clear" w:color="auto" w:fill="FFFFFF"/>
        </w:rPr>
        <w:t>comunicati</w:t>
      </w:r>
      <w:proofErr w:type="gramEnd"/>
      <w:r w:rsidRPr="00F6760A">
        <w:rPr>
          <w:rFonts w:cs="Arial"/>
          <w:sz w:val="20"/>
          <w:szCs w:val="20"/>
          <w:shd w:val="clear" w:color="auto" w:fill="FFFFFF"/>
        </w:rPr>
        <w:t xml:space="preserve"> ad altri </w:t>
      </w:r>
      <w:r w:rsidR="00F42F5F" w:rsidRPr="00225ECE">
        <w:rPr>
          <w:rFonts w:cs="Arial"/>
          <w:sz w:val="20"/>
          <w:szCs w:val="20"/>
          <w:shd w:val="clear" w:color="auto" w:fill="FFFFFF"/>
        </w:rPr>
        <w:t xml:space="preserve">società/enti </w:t>
      </w:r>
      <w:r w:rsidRPr="00225ECE">
        <w:rPr>
          <w:rFonts w:cs="Arial"/>
          <w:sz w:val="20"/>
          <w:szCs w:val="20"/>
          <w:shd w:val="clear" w:color="auto" w:fill="FFFFFF"/>
        </w:rPr>
        <w:t xml:space="preserve">che </w:t>
      </w:r>
      <w:r w:rsidRPr="00F6760A">
        <w:rPr>
          <w:rFonts w:cs="Arial"/>
          <w:sz w:val="20"/>
          <w:szCs w:val="20"/>
          <w:shd w:val="clear" w:color="auto" w:fill="FFFFFF"/>
        </w:rPr>
        <w:t xml:space="preserve">facciano richiesta di accesso ai documenti </w:t>
      </w:r>
      <w:r w:rsidR="00C3724F" w:rsidRPr="00F6760A">
        <w:rPr>
          <w:rFonts w:cs="Arial"/>
          <w:sz w:val="20"/>
          <w:szCs w:val="20"/>
          <w:shd w:val="clear" w:color="auto" w:fill="FFFFFF"/>
        </w:rPr>
        <w:t>per l’adesione all’iniziative</w:t>
      </w:r>
      <w:r w:rsidRPr="00F6760A">
        <w:rPr>
          <w:rFonts w:cs="Arial"/>
          <w:sz w:val="20"/>
          <w:szCs w:val="20"/>
          <w:shd w:val="clear" w:color="auto" w:fill="FFFFFF"/>
        </w:rPr>
        <w:t xml:space="preserve"> nei limiti consentiti ai sensi de</w:t>
      </w:r>
      <w:r w:rsidR="000216DD" w:rsidRPr="00F6760A">
        <w:rPr>
          <w:rFonts w:cs="Arial"/>
          <w:sz w:val="20"/>
          <w:szCs w:val="20"/>
          <w:shd w:val="clear" w:color="auto" w:fill="FFFFFF"/>
        </w:rPr>
        <w:t>lla legge 7 agosto 1990, n. 241</w:t>
      </w:r>
    </w:p>
    <w:p w:rsidR="00283E1F" w:rsidRPr="00F6760A" w:rsidRDefault="00283E1F" w:rsidP="00283E1F">
      <w:pPr>
        <w:spacing w:before="120" w:after="120"/>
        <w:ind w:left="57"/>
        <w:mirrorIndents/>
        <w:jc w:val="both"/>
        <w:rPr>
          <w:rFonts w:cs="Arial"/>
          <w:sz w:val="20"/>
          <w:szCs w:val="20"/>
          <w:shd w:val="clear" w:color="auto" w:fill="FFFFFF"/>
        </w:rPr>
      </w:pPr>
      <w:r w:rsidRPr="00F6760A">
        <w:rPr>
          <w:rFonts w:cs="Arial"/>
          <w:sz w:val="20"/>
          <w:szCs w:val="20"/>
          <w:shd w:val="clear" w:color="auto" w:fill="FFFFFF"/>
        </w:rPr>
        <w:t xml:space="preserve">In adempimento agli obblighi di legge che impongono la trasparenza amministrativa </w:t>
      </w:r>
      <w:proofErr w:type="gramStart"/>
      <w:r w:rsidRPr="00F6760A">
        <w:rPr>
          <w:rFonts w:cs="Arial"/>
          <w:sz w:val="20"/>
          <w:szCs w:val="20"/>
          <w:shd w:val="clear" w:color="auto" w:fill="FFFFFF"/>
        </w:rPr>
        <w:t>(</w:t>
      </w:r>
      <w:proofErr w:type="gramEnd"/>
      <w:r w:rsidRPr="00F6760A">
        <w:rPr>
          <w:rFonts w:cs="Arial"/>
          <w:sz w:val="20"/>
          <w:szCs w:val="20"/>
          <w:shd w:val="clear" w:color="auto" w:fill="FFFFFF"/>
        </w:rPr>
        <w:t xml:space="preserve">art. 1, comma 16, </w:t>
      </w:r>
      <w:proofErr w:type="gramStart"/>
      <w:r w:rsidRPr="00F6760A">
        <w:rPr>
          <w:rFonts w:cs="Arial"/>
          <w:sz w:val="20"/>
          <w:szCs w:val="20"/>
          <w:shd w:val="clear" w:color="auto" w:fill="FFFFFF"/>
        </w:rPr>
        <w:t>lett.</w:t>
      </w:r>
      <w:proofErr w:type="gramEnd"/>
      <w:r w:rsidRPr="00F6760A">
        <w:rPr>
          <w:rFonts w:cs="Arial"/>
          <w:sz w:val="20"/>
          <w:szCs w:val="20"/>
          <w:shd w:val="clear" w:color="auto" w:fill="FFFFFF"/>
        </w:rPr>
        <w:t xml:space="preserve"> b, e comma 32 L. 190/2012; art. 35 D. </w:t>
      </w:r>
      <w:proofErr w:type="spellStart"/>
      <w:r w:rsidRPr="00F6760A">
        <w:rPr>
          <w:rFonts w:cs="Arial"/>
          <w:sz w:val="20"/>
          <w:szCs w:val="20"/>
          <w:shd w:val="clear" w:color="auto" w:fill="FFFFFF"/>
        </w:rPr>
        <w:t>Lgs</w:t>
      </w:r>
      <w:proofErr w:type="spellEnd"/>
      <w:r w:rsidRPr="00F6760A">
        <w:rPr>
          <w:rFonts w:cs="Arial"/>
          <w:sz w:val="20"/>
          <w:szCs w:val="20"/>
          <w:shd w:val="clear" w:color="auto" w:fill="FFFFFF"/>
        </w:rPr>
        <w:t xml:space="preserve">. n. 33/2013; </w:t>
      </w:r>
      <w:proofErr w:type="gramStart"/>
      <w:r w:rsidRPr="00F6760A">
        <w:rPr>
          <w:rFonts w:cs="Arial"/>
          <w:sz w:val="20"/>
          <w:szCs w:val="20"/>
          <w:shd w:val="clear" w:color="auto" w:fill="FFFFFF"/>
        </w:rPr>
        <w:t>nonché</w:t>
      </w:r>
      <w:proofErr w:type="gramEnd"/>
      <w:r w:rsidRPr="00F6760A">
        <w:rPr>
          <w:rFonts w:cs="Arial"/>
          <w:sz w:val="20"/>
          <w:szCs w:val="20"/>
          <w:shd w:val="clear" w:color="auto" w:fill="FFFFFF"/>
        </w:rPr>
        <w:t xml:space="preserve"> art. 29 D. </w:t>
      </w:r>
      <w:proofErr w:type="spellStart"/>
      <w:proofErr w:type="gramStart"/>
      <w:r w:rsidRPr="00F6760A">
        <w:rPr>
          <w:rFonts w:cs="Arial"/>
          <w:sz w:val="20"/>
          <w:szCs w:val="20"/>
          <w:shd w:val="clear" w:color="auto" w:fill="FFFFFF"/>
        </w:rPr>
        <w:t>Lgs</w:t>
      </w:r>
      <w:proofErr w:type="spellEnd"/>
      <w:r w:rsidRPr="00F6760A">
        <w:rPr>
          <w:rFonts w:cs="Arial"/>
          <w:sz w:val="20"/>
          <w:szCs w:val="20"/>
          <w:shd w:val="clear" w:color="auto" w:fill="FFFFFF"/>
        </w:rPr>
        <w:t>.</w:t>
      </w:r>
      <w:proofErr w:type="gramEnd"/>
      <w:r w:rsidRPr="00F6760A">
        <w:rPr>
          <w:rFonts w:cs="Arial"/>
          <w:sz w:val="20"/>
          <w:szCs w:val="20"/>
          <w:shd w:val="clear" w:color="auto" w:fill="FFFFFF"/>
        </w:rPr>
        <w:t xml:space="preserve"> n. 50/2016), il </w:t>
      </w:r>
      <w:r w:rsidRPr="00F6760A">
        <w:rPr>
          <w:rFonts w:cs="Arial"/>
          <w:sz w:val="20"/>
          <w:szCs w:val="20"/>
          <w:shd w:val="clear" w:color="auto" w:fill="FFFFFF"/>
        </w:rPr>
        <w:lastRenderedPageBreak/>
        <w:t>concorrente/contraente prende atto a che i dati e la documentazione che la legge impone di pubblicare, siano pubblicati e diffusi, ricorrendone le condizioni, tramite il sito istituzionale.</w:t>
      </w:r>
    </w:p>
    <w:p w:rsidR="00B17C3B" w:rsidRPr="00F6760A" w:rsidRDefault="00B17C3B" w:rsidP="00B17C3B">
      <w:pPr>
        <w:spacing w:before="120" w:after="120"/>
        <w:mirrorIndents/>
        <w:jc w:val="both"/>
        <w:rPr>
          <w:rFonts w:cs="Arial"/>
          <w:sz w:val="20"/>
          <w:szCs w:val="20"/>
          <w:shd w:val="clear" w:color="auto" w:fill="FFFFFF"/>
        </w:rPr>
      </w:pPr>
      <w:r w:rsidRPr="00F6760A">
        <w:rPr>
          <w:rFonts w:cs="Arial"/>
          <w:sz w:val="20"/>
          <w:szCs w:val="20"/>
          <w:shd w:val="clear" w:color="auto" w:fill="FFFFFF"/>
        </w:rPr>
        <w:t xml:space="preserve">Si precisa che </w:t>
      </w:r>
      <w:proofErr w:type="gramStart"/>
      <w:r w:rsidRPr="00F6760A">
        <w:rPr>
          <w:rFonts w:cs="Arial"/>
          <w:sz w:val="20"/>
          <w:szCs w:val="20"/>
          <w:shd w:val="clear" w:color="auto" w:fill="FFFFFF"/>
        </w:rPr>
        <w:t>verrà</w:t>
      </w:r>
      <w:proofErr w:type="gramEnd"/>
      <w:r w:rsidRPr="00F6760A">
        <w:rPr>
          <w:rFonts w:cs="Arial"/>
          <w:sz w:val="20"/>
          <w:szCs w:val="20"/>
          <w:shd w:val="clear" w:color="auto" w:fill="FFFFFF"/>
        </w:rPr>
        <w:t xml:space="preserve"> richiesto specifico ed espresso consenso nell'eventualità in cui si verificasse la necessità di una comunicazione di dati a soggetti terzi direttamente e/o indirettamente estranei alle categorie di cui sopra.</w:t>
      </w:r>
    </w:p>
    <w:p w:rsidR="00F26972" w:rsidRPr="00F6760A" w:rsidRDefault="00F26972" w:rsidP="00F26972">
      <w:pPr>
        <w:pStyle w:val="Paragrafoelenco"/>
        <w:numPr>
          <w:ilvl w:val="1"/>
          <w:numId w:val="12"/>
        </w:numPr>
        <w:autoSpaceDE w:val="0"/>
        <w:autoSpaceDN w:val="0"/>
        <w:adjustRightInd w:val="0"/>
        <w:spacing w:before="120" w:after="120"/>
        <w:ind w:left="57" w:firstLine="0"/>
        <w:mirrorIndents/>
        <w:jc w:val="both"/>
        <w:rPr>
          <w:rFonts w:cs="Arial"/>
          <w:b/>
          <w:sz w:val="20"/>
          <w:szCs w:val="20"/>
        </w:rPr>
      </w:pPr>
      <w:r w:rsidRPr="00F6760A">
        <w:rPr>
          <w:rFonts w:cs="Arial"/>
          <w:b/>
          <w:sz w:val="20"/>
          <w:szCs w:val="20"/>
        </w:rPr>
        <w:t>Periodo di conservazione dei dati</w:t>
      </w:r>
    </w:p>
    <w:p w:rsidR="00C52F31" w:rsidRPr="00F6760A" w:rsidRDefault="004362BD" w:rsidP="00F26972">
      <w:pPr>
        <w:autoSpaceDE w:val="0"/>
        <w:autoSpaceDN w:val="0"/>
        <w:adjustRightInd w:val="0"/>
        <w:spacing w:before="120" w:after="120"/>
        <w:ind w:left="57"/>
        <w:mirrorIndents/>
        <w:jc w:val="both"/>
        <w:rPr>
          <w:rFonts w:cs="Arial"/>
          <w:sz w:val="20"/>
          <w:szCs w:val="20"/>
          <w:shd w:val="clear" w:color="auto" w:fill="FFFFFF"/>
        </w:rPr>
      </w:pPr>
      <w:r w:rsidRPr="00F6760A">
        <w:rPr>
          <w:rFonts w:cs="Arial"/>
          <w:sz w:val="20"/>
          <w:szCs w:val="20"/>
          <w:shd w:val="clear" w:color="auto" w:fill="FFFFFF"/>
        </w:rPr>
        <w:t xml:space="preserve">I dati raccolti per l’espletamento delle procedure </w:t>
      </w:r>
      <w:r w:rsidR="00775BE3" w:rsidRPr="00F6760A">
        <w:rPr>
          <w:rFonts w:cs="Arial"/>
          <w:sz w:val="20"/>
          <w:szCs w:val="20"/>
          <w:shd w:val="clear" w:color="auto" w:fill="FFFFFF"/>
        </w:rPr>
        <w:t>amministrative</w:t>
      </w:r>
      <w:r w:rsidRPr="00F6760A">
        <w:rPr>
          <w:rFonts w:cs="Arial"/>
          <w:sz w:val="20"/>
          <w:szCs w:val="20"/>
          <w:shd w:val="clear" w:color="auto" w:fill="FFFFFF"/>
        </w:rPr>
        <w:t xml:space="preserve"> </w:t>
      </w:r>
      <w:proofErr w:type="gramStart"/>
      <w:r w:rsidRPr="00F6760A">
        <w:rPr>
          <w:rFonts w:cs="Arial"/>
          <w:sz w:val="20"/>
          <w:szCs w:val="20"/>
          <w:shd w:val="clear" w:color="auto" w:fill="FFFFFF"/>
        </w:rPr>
        <w:t>nonché</w:t>
      </w:r>
      <w:proofErr w:type="gramEnd"/>
      <w:r w:rsidRPr="00F6760A">
        <w:rPr>
          <w:rFonts w:cs="Arial"/>
          <w:sz w:val="20"/>
          <w:szCs w:val="20"/>
          <w:shd w:val="clear" w:color="auto" w:fill="FFFFFF"/>
        </w:rPr>
        <w:t xml:space="preserve"> per l’instaurazione, la prosecuzione e la corretta gestione </w:t>
      </w:r>
      <w:r w:rsidR="009835D0" w:rsidRPr="00F6760A">
        <w:rPr>
          <w:rFonts w:cs="Arial"/>
          <w:sz w:val="20"/>
          <w:szCs w:val="20"/>
          <w:shd w:val="clear" w:color="auto" w:fill="FFFFFF"/>
        </w:rPr>
        <w:t xml:space="preserve">del contratto verranno conservati presso </w:t>
      </w:r>
      <w:r w:rsidR="00787FF3" w:rsidRPr="00F6760A">
        <w:rPr>
          <w:rFonts w:cs="Arial"/>
          <w:sz w:val="20"/>
          <w:szCs w:val="20"/>
          <w:shd w:val="clear" w:color="auto" w:fill="FFFFFF"/>
        </w:rPr>
        <w:t xml:space="preserve">gli </w:t>
      </w:r>
      <w:r w:rsidR="009835D0" w:rsidRPr="00F6760A">
        <w:rPr>
          <w:rFonts w:cs="Arial"/>
          <w:sz w:val="20"/>
          <w:szCs w:val="20"/>
          <w:shd w:val="clear" w:color="auto" w:fill="FFFFFF"/>
        </w:rPr>
        <w:t xml:space="preserve">uffici competenti per </w:t>
      </w:r>
      <w:r w:rsidR="00787FF3" w:rsidRPr="00F6760A">
        <w:rPr>
          <w:rFonts w:cs="Arial"/>
          <w:sz w:val="20"/>
          <w:szCs w:val="20"/>
          <w:shd w:val="clear" w:color="auto" w:fill="FFFFFF"/>
        </w:rPr>
        <w:t>la gestione</w:t>
      </w:r>
      <w:r w:rsidR="009835D0" w:rsidRPr="00F6760A">
        <w:rPr>
          <w:rFonts w:cs="Arial"/>
          <w:sz w:val="20"/>
          <w:szCs w:val="20"/>
          <w:shd w:val="clear" w:color="auto" w:fill="FFFFFF"/>
        </w:rPr>
        <w:t xml:space="preserve"> dello specifico atto amministrativo </w:t>
      </w:r>
      <w:r w:rsidRPr="00F6760A">
        <w:rPr>
          <w:rFonts w:cs="Arial"/>
          <w:sz w:val="20"/>
          <w:szCs w:val="20"/>
          <w:shd w:val="clear" w:color="auto" w:fill="FFFFFF"/>
        </w:rPr>
        <w:t>nel rispetto dei tempi di conservazione previsti dal</w:t>
      </w:r>
      <w:r w:rsidR="006666CF" w:rsidRPr="00F6760A">
        <w:rPr>
          <w:rFonts w:cs="Arial"/>
          <w:sz w:val="20"/>
          <w:szCs w:val="20"/>
          <w:shd w:val="clear" w:color="auto" w:fill="FFFFFF"/>
        </w:rPr>
        <w:t>le specifiche normative vigenti e comunque non oltre 10 anni dalla conclusione del contratto.</w:t>
      </w:r>
    </w:p>
    <w:p w:rsidR="00B40352" w:rsidRPr="00F6760A" w:rsidRDefault="00B40352" w:rsidP="00B40352">
      <w:pPr>
        <w:pStyle w:val="Paragrafoelenco"/>
        <w:numPr>
          <w:ilvl w:val="1"/>
          <w:numId w:val="12"/>
        </w:numPr>
        <w:spacing w:before="120" w:after="120"/>
        <w:ind w:left="57" w:firstLine="0"/>
        <w:mirrorIndents/>
        <w:jc w:val="both"/>
        <w:rPr>
          <w:rFonts w:cs="Arial"/>
          <w:b/>
          <w:sz w:val="20"/>
          <w:szCs w:val="20"/>
        </w:rPr>
      </w:pPr>
      <w:r w:rsidRPr="00F6760A">
        <w:rPr>
          <w:rFonts w:cs="Arial"/>
          <w:b/>
          <w:sz w:val="20"/>
          <w:szCs w:val="20"/>
        </w:rPr>
        <w:t>PROCESSO DECISIONALE AUTOMATIZZATO</w:t>
      </w:r>
    </w:p>
    <w:p w:rsidR="00B40352" w:rsidRPr="00F6760A" w:rsidRDefault="00B40352" w:rsidP="00B40352">
      <w:pPr>
        <w:rPr>
          <w:sz w:val="20"/>
          <w:szCs w:val="20"/>
        </w:rPr>
      </w:pPr>
      <w:r w:rsidRPr="00F6760A">
        <w:rPr>
          <w:sz w:val="20"/>
          <w:szCs w:val="20"/>
        </w:rPr>
        <w:t>Non è presente alcun processo decisionale automatizzato.</w:t>
      </w:r>
    </w:p>
    <w:p w:rsidR="003B3F52" w:rsidRPr="00F6760A" w:rsidRDefault="003B3F52" w:rsidP="003B3F52">
      <w:pPr>
        <w:pStyle w:val="Paragrafoelenco"/>
        <w:numPr>
          <w:ilvl w:val="1"/>
          <w:numId w:val="12"/>
        </w:numPr>
        <w:spacing w:before="120" w:after="120"/>
        <w:ind w:left="57" w:firstLine="0"/>
        <w:mirrorIndents/>
        <w:jc w:val="both"/>
        <w:rPr>
          <w:rFonts w:cs="Arial"/>
          <w:b/>
          <w:sz w:val="20"/>
          <w:szCs w:val="20"/>
        </w:rPr>
      </w:pPr>
      <w:r w:rsidRPr="00F6760A">
        <w:rPr>
          <w:rFonts w:cs="Arial"/>
          <w:b/>
          <w:sz w:val="20"/>
          <w:szCs w:val="20"/>
        </w:rPr>
        <w:t>DIRITTI DEL CONCORRENTE/INTERESSATO</w:t>
      </w:r>
    </w:p>
    <w:p w:rsidR="00FD6118" w:rsidRPr="00F6760A" w:rsidRDefault="005F6136" w:rsidP="003B3F52">
      <w:pPr>
        <w:spacing w:before="120" w:after="120"/>
        <w:ind w:left="57"/>
        <w:mirrorIndents/>
        <w:jc w:val="both"/>
        <w:rPr>
          <w:rFonts w:cs="Arial"/>
          <w:sz w:val="20"/>
          <w:szCs w:val="20"/>
        </w:rPr>
      </w:pPr>
      <w:r w:rsidRPr="00F6760A">
        <w:rPr>
          <w:rFonts w:cs="Arial"/>
          <w:sz w:val="20"/>
          <w:szCs w:val="20"/>
        </w:rPr>
        <w:t xml:space="preserve">Abbiamo l’obbligo di rispondere alle Sue richieste e, specificamente di </w:t>
      </w:r>
      <w:proofErr w:type="spellStart"/>
      <w:r w:rsidRPr="00F6760A">
        <w:rPr>
          <w:rFonts w:cs="Arial"/>
          <w:sz w:val="20"/>
          <w:szCs w:val="20"/>
        </w:rPr>
        <w:t>consentirLe</w:t>
      </w:r>
      <w:proofErr w:type="spellEnd"/>
      <w:r w:rsidRPr="00F6760A">
        <w:rPr>
          <w:rFonts w:cs="Arial"/>
          <w:sz w:val="20"/>
          <w:szCs w:val="20"/>
        </w:rPr>
        <w:t xml:space="preserve"> di esercitare i Suoi diritti come di seguito esplicitato: </w:t>
      </w:r>
    </w:p>
    <w:p w:rsidR="005F6136" w:rsidRPr="00F6760A" w:rsidRDefault="006E4BAF" w:rsidP="006E4BAF">
      <w:pPr>
        <w:spacing w:before="120" w:after="120"/>
        <w:mirrorIndents/>
        <w:jc w:val="both"/>
        <w:rPr>
          <w:rFonts w:cs="Arial"/>
          <w:sz w:val="20"/>
          <w:szCs w:val="20"/>
          <w:shd w:val="clear" w:color="auto" w:fill="FFFFFF"/>
        </w:rPr>
      </w:pPr>
      <w:r w:rsidRPr="00F6760A">
        <w:rPr>
          <w:rFonts w:cs="Arial"/>
          <w:sz w:val="20"/>
          <w:szCs w:val="20"/>
          <w:shd w:val="clear" w:color="auto" w:fill="FFFFFF"/>
        </w:rPr>
        <w:t xml:space="preserve"> </w:t>
      </w:r>
      <w:proofErr w:type="gramStart"/>
      <w:r w:rsidRPr="00F6760A">
        <w:rPr>
          <w:rFonts w:cs="Arial"/>
          <w:sz w:val="20"/>
          <w:szCs w:val="20"/>
          <w:shd w:val="clear" w:color="auto" w:fill="FFFFFF"/>
        </w:rPr>
        <w:t>a.</w:t>
      </w:r>
      <w:proofErr w:type="gramEnd"/>
      <w:r w:rsidRPr="00F6760A">
        <w:rPr>
          <w:rFonts w:cs="Arial"/>
          <w:sz w:val="20"/>
          <w:szCs w:val="20"/>
          <w:shd w:val="clear" w:color="auto" w:fill="FFFFFF"/>
        </w:rPr>
        <w:t xml:space="preserve"> </w:t>
      </w:r>
      <w:r w:rsidR="008E3126" w:rsidRPr="00F6760A">
        <w:rPr>
          <w:rFonts w:cs="Arial"/>
          <w:sz w:val="20"/>
          <w:szCs w:val="20"/>
          <w:shd w:val="clear" w:color="auto" w:fill="FFFFFF"/>
        </w:rPr>
        <w:t>a</w:t>
      </w:r>
      <w:r w:rsidR="005F6136" w:rsidRPr="00F6760A">
        <w:rPr>
          <w:rFonts w:cs="Arial"/>
          <w:sz w:val="20"/>
          <w:szCs w:val="20"/>
          <w:shd w:val="clear" w:color="auto" w:fill="FFFFFF"/>
        </w:rPr>
        <w:t xml:space="preserve">ccesso: conoscere quali dati trattiamo, come e perché li trattiamo </w:t>
      </w:r>
    </w:p>
    <w:p w:rsidR="005F6136" w:rsidRPr="00F6760A" w:rsidRDefault="006E4BAF" w:rsidP="006E4BAF">
      <w:pPr>
        <w:spacing w:before="120" w:after="120"/>
        <w:mirrorIndents/>
        <w:jc w:val="both"/>
        <w:rPr>
          <w:rFonts w:cs="Arial"/>
          <w:sz w:val="20"/>
          <w:szCs w:val="20"/>
          <w:shd w:val="clear" w:color="auto" w:fill="FFFFFF"/>
        </w:rPr>
      </w:pPr>
      <w:proofErr w:type="gramStart"/>
      <w:r w:rsidRPr="00F6760A">
        <w:rPr>
          <w:rFonts w:cs="Arial"/>
          <w:sz w:val="20"/>
          <w:szCs w:val="20"/>
          <w:shd w:val="clear" w:color="auto" w:fill="FFFFFF"/>
        </w:rPr>
        <w:t>b.</w:t>
      </w:r>
      <w:proofErr w:type="gramEnd"/>
      <w:r w:rsidRPr="00F6760A">
        <w:rPr>
          <w:rFonts w:cs="Arial"/>
          <w:sz w:val="20"/>
          <w:szCs w:val="20"/>
          <w:shd w:val="clear" w:color="auto" w:fill="FFFFFF"/>
        </w:rPr>
        <w:t xml:space="preserve"> </w:t>
      </w:r>
      <w:r w:rsidR="008E3126" w:rsidRPr="00F6760A">
        <w:rPr>
          <w:rFonts w:cs="Arial"/>
          <w:sz w:val="20"/>
          <w:szCs w:val="20"/>
          <w:shd w:val="clear" w:color="auto" w:fill="FFFFFF"/>
        </w:rPr>
        <w:t>r</w:t>
      </w:r>
      <w:r w:rsidR="005F6136" w:rsidRPr="00F6760A">
        <w:rPr>
          <w:rFonts w:cs="Arial"/>
          <w:sz w:val="20"/>
          <w:szCs w:val="20"/>
          <w:shd w:val="clear" w:color="auto" w:fill="FFFFFF"/>
        </w:rPr>
        <w:t>ettifica: correggere i dati personali inesatti, ove applicabile</w:t>
      </w:r>
    </w:p>
    <w:p w:rsidR="00ED0CDC" w:rsidRPr="00F6760A" w:rsidRDefault="006E4BAF" w:rsidP="00ED0CDC">
      <w:pPr>
        <w:spacing w:before="120" w:after="120"/>
        <w:mirrorIndents/>
        <w:jc w:val="both"/>
        <w:rPr>
          <w:rFonts w:cs="Arial"/>
          <w:sz w:val="20"/>
          <w:szCs w:val="20"/>
          <w:shd w:val="clear" w:color="auto" w:fill="FFFFFF"/>
        </w:rPr>
      </w:pPr>
      <w:proofErr w:type="gramStart"/>
      <w:r w:rsidRPr="00F6760A">
        <w:rPr>
          <w:rFonts w:cs="Arial"/>
          <w:sz w:val="20"/>
          <w:szCs w:val="20"/>
          <w:shd w:val="clear" w:color="auto" w:fill="FFFFFF"/>
        </w:rPr>
        <w:t>c</w:t>
      </w:r>
      <w:r w:rsidR="00ED0CDC" w:rsidRPr="00F6760A">
        <w:rPr>
          <w:rFonts w:cs="Arial"/>
          <w:sz w:val="20"/>
          <w:szCs w:val="20"/>
          <w:shd w:val="clear" w:color="auto" w:fill="FFFFFF"/>
        </w:rPr>
        <w:t>.</w:t>
      </w:r>
      <w:proofErr w:type="gramEnd"/>
      <w:r w:rsidR="00ED0CDC" w:rsidRPr="00F6760A">
        <w:rPr>
          <w:rFonts w:cs="Arial"/>
          <w:sz w:val="20"/>
          <w:szCs w:val="20"/>
          <w:shd w:val="clear" w:color="auto" w:fill="FFFFFF"/>
        </w:rPr>
        <w:t xml:space="preserve"> </w:t>
      </w:r>
      <w:r w:rsidR="008E3126" w:rsidRPr="00F6760A">
        <w:rPr>
          <w:rFonts w:cs="Arial"/>
          <w:sz w:val="20"/>
          <w:szCs w:val="20"/>
          <w:shd w:val="clear" w:color="auto" w:fill="FFFFFF"/>
        </w:rPr>
        <w:t>c</w:t>
      </w:r>
      <w:r w:rsidR="005F6136" w:rsidRPr="00F6760A">
        <w:rPr>
          <w:rFonts w:cs="Arial"/>
          <w:sz w:val="20"/>
          <w:szCs w:val="20"/>
          <w:shd w:val="clear" w:color="auto" w:fill="FFFFFF"/>
        </w:rPr>
        <w:t>ancellazione (diritto all’oblio</w:t>
      </w:r>
      <w:r w:rsidR="00452E7E" w:rsidRPr="00F6760A">
        <w:rPr>
          <w:rFonts w:cs="Arial"/>
          <w:sz w:val="20"/>
          <w:szCs w:val="20"/>
          <w:shd w:val="clear" w:color="auto" w:fill="FFFFFF"/>
        </w:rPr>
        <w:t>)</w:t>
      </w:r>
      <w:r w:rsidR="00ED0CDC" w:rsidRPr="00F6760A">
        <w:rPr>
          <w:rFonts w:cs="Arial"/>
          <w:sz w:val="20"/>
          <w:szCs w:val="20"/>
          <w:shd w:val="clear" w:color="auto" w:fill="FFFFFF"/>
        </w:rPr>
        <w:t xml:space="preserve"> - inapplicabile per i dati e documenti contabili e amministrativi la cui conservazione rappresenta un obbligo legale</w:t>
      </w:r>
    </w:p>
    <w:p w:rsidR="005F6136" w:rsidRPr="00F6760A" w:rsidRDefault="006E4BAF" w:rsidP="006E4BAF">
      <w:pPr>
        <w:spacing w:before="120" w:after="120"/>
        <w:ind w:left="284" w:hanging="284"/>
        <w:mirrorIndents/>
        <w:jc w:val="both"/>
        <w:rPr>
          <w:rFonts w:cs="Arial"/>
          <w:sz w:val="20"/>
          <w:szCs w:val="20"/>
          <w:shd w:val="clear" w:color="auto" w:fill="FFFFFF"/>
        </w:rPr>
      </w:pPr>
      <w:proofErr w:type="gramStart"/>
      <w:r w:rsidRPr="00F6760A">
        <w:rPr>
          <w:rFonts w:cs="Arial"/>
          <w:sz w:val="20"/>
          <w:szCs w:val="20"/>
          <w:shd w:val="clear" w:color="auto" w:fill="FFFFFF"/>
        </w:rPr>
        <w:t>d.</w:t>
      </w:r>
      <w:proofErr w:type="gramEnd"/>
      <w:r w:rsidRPr="00F6760A">
        <w:rPr>
          <w:rFonts w:cs="Arial"/>
          <w:sz w:val="20"/>
          <w:szCs w:val="20"/>
          <w:shd w:val="clear" w:color="auto" w:fill="FFFFFF"/>
        </w:rPr>
        <w:t xml:space="preserve">  </w:t>
      </w:r>
      <w:r w:rsidR="008E3126" w:rsidRPr="00F6760A">
        <w:rPr>
          <w:rFonts w:cs="Arial"/>
          <w:sz w:val="20"/>
          <w:szCs w:val="20"/>
          <w:shd w:val="clear" w:color="auto" w:fill="FFFFFF"/>
        </w:rPr>
        <w:t>l</w:t>
      </w:r>
      <w:r w:rsidR="005F6136" w:rsidRPr="00F6760A">
        <w:rPr>
          <w:rFonts w:cs="Arial"/>
          <w:sz w:val="20"/>
          <w:szCs w:val="20"/>
          <w:shd w:val="clear" w:color="auto" w:fill="FFFFFF"/>
        </w:rPr>
        <w:t>imitazione del trattamento: attuabile solo per alcune specifiche situazioni</w:t>
      </w:r>
    </w:p>
    <w:p w:rsidR="005F6136" w:rsidRPr="00F6760A" w:rsidRDefault="006E4BAF" w:rsidP="006E4BAF">
      <w:pPr>
        <w:spacing w:before="120" w:after="120"/>
        <w:ind w:left="284" w:hanging="284"/>
        <w:mirrorIndents/>
        <w:jc w:val="both"/>
        <w:rPr>
          <w:rFonts w:cs="Arial"/>
          <w:sz w:val="20"/>
          <w:szCs w:val="20"/>
          <w:shd w:val="clear" w:color="auto" w:fill="FFFFFF"/>
        </w:rPr>
      </w:pPr>
      <w:proofErr w:type="gramStart"/>
      <w:r w:rsidRPr="00F6760A">
        <w:rPr>
          <w:rFonts w:cs="Arial"/>
          <w:sz w:val="20"/>
          <w:szCs w:val="20"/>
          <w:shd w:val="clear" w:color="auto" w:fill="FFFFFF"/>
        </w:rPr>
        <w:t>e</w:t>
      </w:r>
      <w:proofErr w:type="gramEnd"/>
      <w:r w:rsidRPr="00F6760A">
        <w:rPr>
          <w:rFonts w:cs="Arial"/>
          <w:sz w:val="20"/>
          <w:szCs w:val="20"/>
          <w:shd w:val="clear" w:color="auto" w:fill="FFFFFF"/>
        </w:rPr>
        <w:t xml:space="preserve">.  </w:t>
      </w:r>
      <w:proofErr w:type="gramStart"/>
      <w:r w:rsidR="008E3126" w:rsidRPr="00F6760A">
        <w:rPr>
          <w:rFonts w:cs="Arial"/>
          <w:sz w:val="20"/>
          <w:szCs w:val="20"/>
          <w:shd w:val="clear" w:color="auto" w:fill="FFFFFF"/>
        </w:rPr>
        <w:t>r</w:t>
      </w:r>
      <w:r w:rsidR="005F6136" w:rsidRPr="00F6760A">
        <w:rPr>
          <w:rFonts w:cs="Arial"/>
          <w:sz w:val="20"/>
          <w:szCs w:val="20"/>
          <w:shd w:val="clear" w:color="auto" w:fill="FFFFFF"/>
        </w:rPr>
        <w:t>icevere</w:t>
      </w:r>
      <w:proofErr w:type="gramEnd"/>
      <w:r w:rsidR="005F6136" w:rsidRPr="00F6760A">
        <w:rPr>
          <w:rFonts w:cs="Arial"/>
          <w:sz w:val="20"/>
          <w:szCs w:val="20"/>
          <w:shd w:val="clear" w:color="auto" w:fill="FFFFFF"/>
        </w:rPr>
        <w:t xml:space="preserve"> comunicazione in caso di rettifica, cancellazione, limitazione</w:t>
      </w:r>
    </w:p>
    <w:p w:rsidR="00452E7E" w:rsidRPr="00F6760A" w:rsidRDefault="00787FF3" w:rsidP="006E4BAF">
      <w:pPr>
        <w:spacing w:before="120" w:after="120"/>
        <w:ind w:left="284" w:hanging="284"/>
        <w:mirrorIndents/>
        <w:jc w:val="both"/>
        <w:rPr>
          <w:rFonts w:cs="Arial"/>
          <w:sz w:val="20"/>
          <w:szCs w:val="20"/>
        </w:rPr>
      </w:pPr>
      <w:proofErr w:type="gramStart"/>
      <w:r w:rsidRPr="00F6760A">
        <w:rPr>
          <w:rFonts w:cs="Arial"/>
          <w:sz w:val="20"/>
          <w:szCs w:val="20"/>
        </w:rPr>
        <w:t>f.</w:t>
      </w:r>
      <w:proofErr w:type="gramEnd"/>
      <w:r w:rsidRPr="00F6760A">
        <w:rPr>
          <w:rFonts w:cs="Arial"/>
          <w:sz w:val="20"/>
          <w:szCs w:val="20"/>
        </w:rPr>
        <w:t xml:space="preserve">  </w:t>
      </w:r>
      <w:r w:rsidR="008E3126" w:rsidRPr="00F6760A">
        <w:rPr>
          <w:rFonts w:cs="Arial"/>
          <w:sz w:val="20"/>
          <w:szCs w:val="20"/>
        </w:rPr>
        <w:t>d</w:t>
      </w:r>
      <w:r w:rsidR="005F6136" w:rsidRPr="00F6760A">
        <w:rPr>
          <w:rFonts w:cs="Arial"/>
          <w:sz w:val="20"/>
          <w:szCs w:val="20"/>
        </w:rPr>
        <w:t xml:space="preserve">iritto alla portabilità dei dati: </w:t>
      </w:r>
      <w:r w:rsidR="005A259A" w:rsidRPr="00F6760A">
        <w:rPr>
          <w:rFonts w:cs="Arial"/>
          <w:sz w:val="20"/>
          <w:szCs w:val="20"/>
        </w:rPr>
        <w:t>sarà applicabile nei limiti di cui all’art. 20 del GDPR</w:t>
      </w:r>
    </w:p>
    <w:p w:rsidR="006E4BAF" w:rsidRPr="00F6760A" w:rsidRDefault="006E4BAF" w:rsidP="006E4BAF">
      <w:pPr>
        <w:spacing w:before="120" w:after="120"/>
        <w:ind w:left="284" w:hanging="284"/>
        <w:mirrorIndents/>
        <w:jc w:val="both"/>
        <w:rPr>
          <w:rFonts w:cs="Arial"/>
          <w:sz w:val="20"/>
          <w:szCs w:val="20"/>
        </w:rPr>
      </w:pPr>
      <w:proofErr w:type="gramStart"/>
      <w:r w:rsidRPr="00F6760A">
        <w:rPr>
          <w:rFonts w:cs="Arial"/>
          <w:sz w:val="20"/>
          <w:szCs w:val="20"/>
        </w:rPr>
        <w:t>g.</w:t>
      </w:r>
      <w:proofErr w:type="gramEnd"/>
      <w:r w:rsidRPr="00F6760A">
        <w:rPr>
          <w:rFonts w:cs="Arial"/>
          <w:sz w:val="20"/>
          <w:szCs w:val="20"/>
        </w:rPr>
        <w:t xml:space="preserve"> </w:t>
      </w:r>
      <w:r w:rsidR="008E3126" w:rsidRPr="00F6760A">
        <w:rPr>
          <w:rFonts w:cs="Arial"/>
          <w:sz w:val="20"/>
          <w:szCs w:val="20"/>
        </w:rPr>
        <w:t>d</w:t>
      </w:r>
      <w:r w:rsidR="005F6136" w:rsidRPr="00F6760A">
        <w:rPr>
          <w:rFonts w:cs="Arial"/>
          <w:sz w:val="20"/>
          <w:szCs w:val="20"/>
        </w:rPr>
        <w:t>iritto di opposizione: l’interessato ha il diritto di opporsi in qualu</w:t>
      </w:r>
      <w:r w:rsidR="00775BE3" w:rsidRPr="00F6760A">
        <w:rPr>
          <w:rFonts w:cs="Arial"/>
          <w:sz w:val="20"/>
          <w:szCs w:val="20"/>
        </w:rPr>
        <w:t xml:space="preserve">nque momento al trattamento per </w:t>
      </w:r>
      <w:r w:rsidR="005F6136" w:rsidRPr="00F6760A">
        <w:rPr>
          <w:rFonts w:cs="Arial"/>
          <w:sz w:val="20"/>
          <w:szCs w:val="20"/>
        </w:rPr>
        <w:t>finalità ulteriori a quelle</w:t>
      </w:r>
      <w:r w:rsidR="005F6136" w:rsidRPr="00F6760A">
        <w:rPr>
          <w:rFonts w:cs="Arial"/>
          <w:sz w:val="20"/>
          <w:szCs w:val="20"/>
          <w:shd w:val="clear" w:color="auto" w:fill="FFFFFF"/>
        </w:rPr>
        <w:t xml:space="preserve"> direttamente o indirettamente connesse</w:t>
      </w:r>
      <w:r w:rsidR="00C20CAA" w:rsidRPr="00F6760A">
        <w:rPr>
          <w:rFonts w:cs="Arial"/>
          <w:sz w:val="20"/>
          <w:szCs w:val="20"/>
          <w:shd w:val="clear" w:color="auto" w:fill="FFFFFF"/>
        </w:rPr>
        <w:t xml:space="preserve"> all’espletamento </w:t>
      </w:r>
      <w:r w:rsidR="00787FF3" w:rsidRPr="00F6760A">
        <w:rPr>
          <w:rFonts w:cs="Arial"/>
          <w:sz w:val="20"/>
          <w:szCs w:val="20"/>
          <w:shd w:val="clear" w:color="auto" w:fill="FFFFFF"/>
        </w:rPr>
        <w:t>della procedura di gara</w:t>
      </w:r>
      <w:r w:rsidR="005F6136" w:rsidRPr="00F6760A">
        <w:rPr>
          <w:rFonts w:cs="Arial"/>
          <w:sz w:val="20"/>
          <w:szCs w:val="20"/>
        </w:rPr>
        <w:t>, fatta salva l’esistenza di motivi legittimi che prevalgono sugli interessi, sui diritti e sulle libertà fondamentali dell’interessato oppure per l’accertamento, l’esercizio o la difesa di un diritto in sede giudiziaria</w:t>
      </w:r>
    </w:p>
    <w:p w:rsidR="005F6136" w:rsidRPr="00F6760A" w:rsidRDefault="006E4BAF" w:rsidP="006E4BAF">
      <w:pPr>
        <w:spacing w:before="120" w:after="120"/>
        <w:ind w:left="284" w:hanging="284"/>
        <w:mirrorIndents/>
        <w:jc w:val="both"/>
        <w:rPr>
          <w:rFonts w:cs="Arial"/>
          <w:sz w:val="20"/>
          <w:szCs w:val="20"/>
        </w:rPr>
      </w:pPr>
      <w:proofErr w:type="gramStart"/>
      <w:r w:rsidRPr="00F6760A">
        <w:rPr>
          <w:rFonts w:cs="Arial"/>
          <w:sz w:val="20"/>
          <w:szCs w:val="20"/>
          <w:shd w:val="clear" w:color="auto" w:fill="FFFFFF"/>
        </w:rPr>
        <w:t>h.</w:t>
      </w:r>
      <w:proofErr w:type="gramEnd"/>
      <w:r w:rsidRPr="00F6760A">
        <w:rPr>
          <w:rFonts w:cs="Arial"/>
          <w:sz w:val="20"/>
          <w:szCs w:val="20"/>
          <w:shd w:val="clear" w:color="auto" w:fill="FFFFFF"/>
        </w:rPr>
        <w:t xml:space="preserve"> </w:t>
      </w:r>
      <w:r w:rsidR="008E3126" w:rsidRPr="00F6760A">
        <w:rPr>
          <w:rFonts w:cs="Arial"/>
          <w:sz w:val="20"/>
          <w:szCs w:val="20"/>
          <w:shd w:val="clear" w:color="auto" w:fill="FFFFFF"/>
        </w:rPr>
        <w:t>d</w:t>
      </w:r>
      <w:r w:rsidR="005F6136" w:rsidRPr="00F6760A">
        <w:rPr>
          <w:rFonts w:cs="Arial"/>
          <w:sz w:val="20"/>
          <w:szCs w:val="20"/>
          <w:shd w:val="clear" w:color="auto" w:fill="FFFFFF"/>
        </w:rPr>
        <w:t>iritto di revoca del consenso:</w:t>
      </w:r>
      <w:r w:rsidR="00452E7E" w:rsidRPr="00F6760A">
        <w:rPr>
          <w:rFonts w:cs="Arial"/>
          <w:sz w:val="20"/>
          <w:szCs w:val="20"/>
          <w:shd w:val="clear" w:color="auto" w:fill="FFFFFF"/>
        </w:rPr>
        <w:t xml:space="preserve"> non applicabile </w:t>
      </w:r>
      <w:r w:rsidR="00787FF3" w:rsidRPr="00F6760A">
        <w:rPr>
          <w:rFonts w:cs="Arial"/>
          <w:sz w:val="20"/>
          <w:szCs w:val="20"/>
          <w:shd w:val="clear" w:color="auto" w:fill="FFFFFF"/>
        </w:rPr>
        <w:t>in quanto</w:t>
      </w:r>
      <w:r w:rsidR="00452E7E" w:rsidRPr="00F6760A">
        <w:rPr>
          <w:rFonts w:cs="Arial"/>
          <w:sz w:val="20"/>
          <w:szCs w:val="20"/>
          <w:shd w:val="clear" w:color="auto" w:fill="FFFFFF"/>
        </w:rPr>
        <w:t xml:space="preserve"> il trattamento è effettuato sulla base dell’esecuzione di un contratto</w:t>
      </w:r>
      <w:r w:rsidR="00ED0CDC" w:rsidRPr="00F6760A">
        <w:rPr>
          <w:rFonts w:cs="Arial"/>
          <w:sz w:val="20"/>
          <w:szCs w:val="20"/>
          <w:shd w:val="clear" w:color="auto" w:fill="FFFFFF"/>
        </w:rPr>
        <w:t xml:space="preserve"> per il quale non è espresso uno specifico consenso, bensì l’esplicita partecipazione rappresenta una specifica manifestazione di volontà.</w:t>
      </w:r>
      <w:r w:rsidR="00452E7E" w:rsidRPr="00F6760A">
        <w:rPr>
          <w:rFonts w:cs="Arial"/>
          <w:sz w:val="20"/>
          <w:szCs w:val="20"/>
          <w:shd w:val="clear" w:color="auto" w:fill="FFFFFF"/>
        </w:rPr>
        <w:t xml:space="preserve"> </w:t>
      </w:r>
    </w:p>
    <w:p w:rsidR="005F6136" w:rsidRDefault="006E4BAF" w:rsidP="006E4BAF">
      <w:pPr>
        <w:spacing w:before="120" w:after="120"/>
        <w:ind w:left="284" w:hanging="284"/>
        <w:mirrorIndents/>
        <w:jc w:val="both"/>
        <w:rPr>
          <w:rFonts w:cs="Arial"/>
          <w:sz w:val="20"/>
          <w:szCs w:val="20"/>
        </w:rPr>
      </w:pPr>
      <w:proofErr w:type="gramStart"/>
      <w:r w:rsidRPr="00F6760A">
        <w:rPr>
          <w:rFonts w:cs="Arial"/>
          <w:sz w:val="20"/>
          <w:szCs w:val="20"/>
          <w:shd w:val="clear" w:color="auto" w:fill="FFFFFF"/>
        </w:rPr>
        <w:t>i</w:t>
      </w:r>
      <w:proofErr w:type="gramEnd"/>
      <w:r w:rsidRPr="00F6760A">
        <w:rPr>
          <w:rFonts w:cs="Arial"/>
          <w:sz w:val="20"/>
          <w:szCs w:val="20"/>
          <w:shd w:val="clear" w:color="auto" w:fill="FFFFFF"/>
        </w:rPr>
        <w:t xml:space="preserve">.  </w:t>
      </w:r>
      <w:proofErr w:type="gramStart"/>
      <w:r w:rsidR="008E3126" w:rsidRPr="00F6760A">
        <w:rPr>
          <w:rFonts w:cs="Arial"/>
          <w:sz w:val="20"/>
          <w:szCs w:val="20"/>
          <w:shd w:val="clear" w:color="auto" w:fill="FFFFFF"/>
        </w:rPr>
        <w:t>d</w:t>
      </w:r>
      <w:r w:rsidR="005F6136" w:rsidRPr="00F6760A">
        <w:rPr>
          <w:rFonts w:cs="Arial"/>
          <w:sz w:val="20"/>
          <w:szCs w:val="20"/>
          <w:shd w:val="clear" w:color="auto" w:fill="FFFFFF"/>
        </w:rPr>
        <w:t>iritto</w:t>
      </w:r>
      <w:proofErr w:type="gramEnd"/>
      <w:r w:rsidR="005F6136" w:rsidRPr="00F6760A">
        <w:rPr>
          <w:rFonts w:cs="Arial"/>
          <w:sz w:val="20"/>
          <w:szCs w:val="20"/>
          <w:shd w:val="clear" w:color="auto" w:fill="FFFFFF"/>
        </w:rPr>
        <w:t xml:space="preserve"> di proporre un reclamo ad un’autorità di controllo: nel caso in cui l’interessato ritenesse di non avere ricevuto risposte adeguate alle Sue richieste potrà rivolgersi all’Autorità Garante privacy dello stato in cui risiede o lavora o proporre un ricorso dinanzi all’autorità giudiziaria</w:t>
      </w:r>
      <w:r w:rsidR="005F6136" w:rsidRPr="00F6760A">
        <w:rPr>
          <w:rFonts w:cs="Arial"/>
          <w:sz w:val="20"/>
          <w:szCs w:val="20"/>
        </w:rPr>
        <w:t>.</w:t>
      </w:r>
    </w:p>
    <w:p w:rsidR="005F6136" w:rsidRPr="00F6760A" w:rsidRDefault="00F1403E" w:rsidP="00B958BE">
      <w:pPr>
        <w:pStyle w:val="Paragrafoelenco"/>
        <w:numPr>
          <w:ilvl w:val="1"/>
          <w:numId w:val="12"/>
        </w:numPr>
        <w:spacing w:before="120" w:after="120"/>
        <w:ind w:left="57" w:firstLine="0"/>
        <w:mirrorIndents/>
        <w:jc w:val="both"/>
        <w:rPr>
          <w:rFonts w:cs="Arial"/>
          <w:sz w:val="20"/>
          <w:szCs w:val="20"/>
        </w:rPr>
      </w:pPr>
      <w:r w:rsidRPr="00F6760A">
        <w:rPr>
          <w:rFonts w:cs="Arial"/>
          <w:b/>
          <w:sz w:val="20"/>
          <w:szCs w:val="20"/>
        </w:rPr>
        <w:t>CONSEGUENZE IN CASO DI RIFIUTO AL CONFERIMENTO DEI DATI</w:t>
      </w:r>
    </w:p>
    <w:p w:rsidR="00ED0CDC" w:rsidRPr="00F6760A" w:rsidRDefault="00452E7E" w:rsidP="00ED0CDC">
      <w:pPr>
        <w:spacing w:before="120" w:after="120"/>
        <w:ind w:left="57"/>
        <w:mirrorIndents/>
        <w:jc w:val="both"/>
        <w:rPr>
          <w:rFonts w:cs="Arial"/>
          <w:sz w:val="20"/>
          <w:szCs w:val="20"/>
        </w:rPr>
      </w:pPr>
      <w:r w:rsidRPr="00F6760A">
        <w:rPr>
          <w:rFonts w:cs="Arial"/>
          <w:sz w:val="20"/>
          <w:szCs w:val="20"/>
        </w:rPr>
        <w:t xml:space="preserve">Il conferimento </w:t>
      </w:r>
      <w:proofErr w:type="gramStart"/>
      <w:r w:rsidRPr="00F6760A">
        <w:rPr>
          <w:rFonts w:cs="Arial"/>
          <w:sz w:val="20"/>
          <w:szCs w:val="20"/>
        </w:rPr>
        <w:t>ed</w:t>
      </w:r>
      <w:proofErr w:type="gramEnd"/>
      <w:r w:rsidRPr="00F6760A">
        <w:rPr>
          <w:rFonts w:cs="Arial"/>
          <w:sz w:val="20"/>
          <w:szCs w:val="20"/>
        </w:rPr>
        <w:t xml:space="preserve"> il trattamento dei dati è necessario per </w:t>
      </w:r>
      <w:r w:rsidR="00775BE3" w:rsidRPr="00F6760A">
        <w:rPr>
          <w:rFonts w:cs="Arial"/>
          <w:sz w:val="20"/>
          <w:szCs w:val="20"/>
        </w:rPr>
        <w:t>aderire all’iniziativa</w:t>
      </w:r>
      <w:r w:rsidR="00D35B5F" w:rsidRPr="00F6760A">
        <w:rPr>
          <w:rFonts w:cs="Arial"/>
          <w:sz w:val="20"/>
          <w:szCs w:val="20"/>
        </w:rPr>
        <w:t xml:space="preserve"> </w:t>
      </w:r>
      <w:r w:rsidR="00775BE3" w:rsidRPr="00F6760A">
        <w:rPr>
          <w:rFonts w:cs="Arial"/>
          <w:sz w:val="20"/>
          <w:szCs w:val="20"/>
        </w:rPr>
        <w:t xml:space="preserve">e </w:t>
      </w:r>
      <w:r w:rsidR="00ED0CDC" w:rsidRPr="00F6760A">
        <w:rPr>
          <w:rFonts w:cs="Arial"/>
          <w:sz w:val="20"/>
          <w:szCs w:val="20"/>
        </w:rPr>
        <w:t xml:space="preserve">pertanto, l'eventuale rifiuto di fornirli comporta l'impossibilità di proseguire </w:t>
      </w:r>
      <w:r w:rsidR="000F5C02" w:rsidRPr="00F6760A">
        <w:rPr>
          <w:rFonts w:cs="Arial"/>
          <w:sz w:val="20"/>
          <w:szCs w:val="20"/>
        </w:rPr>
        <w:t xml:space="preserve">con </w:t>
      </w:r>
      <w:r w:rsidR="00D35B5F" w:rsidRPr="00F6760A">
        <w:rPr>
          <w:rFonts w:cs="Arial"/>
          <w:sz w:val="20"/>
          <w:szCs w:val="20"/>
        </w:rPr>
        <w:t>la procedura</w:t>
      </w:r>
      <w:r w:rsidR="00F1403E" w:rsidRPr="00F6760A">
        <w:rPr>
          <w:rFonts w:cs="Arial"/>
          <w:sz w:val="20"/>
          <w:szCs w:val="20"/>
        </w:rPr>
        <w:t>.</w:t>
      </w:r>
    </w:p>
    <w:p w:rsidR="005F6136" w:rsidRPr="00F6760A" w:rsidRDefault="005F6136" w:rsidP="00DE3AA0">
      <w:pPr>
        <w:pStyle w:val="Paragrafoelenco"/>
        <w:numPr>
          <w:ilvl w:val="1"/>
          <w:numId w:val="12"/>
        </w:numPr>
        <w:spacing w:before="120" w:after="120"/>
        <w:ind w:left="57" w:firstLine="0"/>
        <w:mirrorIndents/>
        <w:jc w:val="both"/>
        <w:rPr>
          <w:rFonts w:cs="Arial"/>
          <w:b/>
          <w:sz w:val="20"/>
          <w:szCs w:val="20"/>
        </w:rPr>
      </w:pPr>
      <w:r w:rsidRPr="00F6760A">
        <w:rPr>
          <w:rFonts w:cs="Arial"/>
          <w:b/>
          <w:sz w:val="20"/>
          <w:szCs w:val="20"/>
        </w:rPr>
        <w:t>Da dove hanno origine i Suoi dati?</w:t>
      </w:r>
    </w:p>
    <w:p w:rsidR="00BB1F4B" w:rsidRPr="00F6760A" w:rsidRDefault="005F6136" w:rsidP="00BB1F4B">
      <w:pPr>
        <w:autoSpaceDE w:val="0"/>
        <w:autoSpaceDN w:val="0"/>
        <w:adjustRightInd w:val="0"/>
        <w:spacing w:line="360" w:lineRule="auto"/>
        <w:jc w:val="both"/>
        <w:rPr>
          <w:rFonts w:cs="Arial"/>
          <w:sz w:val="20"/>
          <w:szCs w:val="20"/>
        </w:rPr>
      </w:pPr>
      <w:r w:rsidRPr="00F6760A">
        <w:rPr>
          <w:rFonts w:cs="Arial"/>
          <w:sz w:val="20"/>
          <w:szCs w:val="20"/>
        </w:rPr>
        <w:lastRenderedPageBreak/>
        <w:t xml:space="preserve">I dati personali </w:t>
      </w:r>
      <w:r w:rsidR="00BB1F4B" w:rsidRPr="00F6760A">
        <w:rPr>
          <w:rFonts w:cs="Arial"/>
          <w:sz w:val="20"/>
          <w:szCs w:val="20"/>
        </w:rPr>
        <w:t>raccolti per la</w:t>
      </w:r>
      <w:r w:rsidR="00BB1F4B" w:rsidRPr="00F6760A">
        <w:rPr>
          <w:rFonts w:cs="Arial"/>
          <w:sz w:val="20"/>
          <w:szCs w:val="20"/>
          <w:shd w:val="clear" w:color="auto" w:fill="FFFFFF"/>
        </w:rPr>
        <w:t xml:space="preserve"> corretta gestione delle attività amministrative </w:t>
      </w:r>
      <w:r w:rsidR="00BB1F4B" w:rsidRPr="00F6760A">
        <w:rPr>
          <w:rFonts w:cs="Arial"/>
          <w:sz w:val="20"/>
          <w:szCs w:val="20"/>
        </w:rPr>
        <w:t xml:space="preserve">sono </w:t>
      </w:r>
      <w:r w:rsidR="000F5C02" w:rsidRPr="00F6760A">
        <w:rPr>
          <w:rFonts w:cs="Arial"/>
          <w:sz w:val="20"/>
          <w:szCs w:val="20"/>
        </w:rPr>
        <w:t>forniti</w:t>
      </w:r>
      <w:r w:rsidR="00BB1F4B" w:rsidRPr="00F6760A">
        <w:rPr>
          <w:rFonts w:cs="Arial"/>
          <w:sz w:val="20"/>
          <w:szCs w:val="20"/>
        </w:rPr>
        <w:t xml:space="preserve"> </w:t>
      </w:r>
      <w:r w:rsidR="000F5C02" w:rsidRPr="00F6760A">
        <w:rPr>
          <w:rFonts w:cs="Arial"/>
          <w:sz w:val="20"/>
          <w:szCs w:val="20"/>
        </w:rPr>
        <w:t xml:space="preserve">direttamente, in sede </w:t>
      </w:r>
      <w:proofErr w:type="gramStart"/>
      <w:r w:rsidR="000F5C02" w:rsidRPr="00F6760A">
        <w:rPr>
          <w:rFonts w:cs="Arial"/>
          <w:sz w:val="20"/>
          <w:szCs w:val="20"/>
        </w:rPr>
        <w:t xml:space="preserve">di </w:t>
      </w:r>
      <w:proofErr w:type="gramEnd"/>
      <w:r w:rsidR="000F5C02" w:rsidRPr="00F6760A">
        <w:rPr>
          <w:rFonts w:cs="Arial"/>
          <w:sz w:val="20"/>
          <w:szCs w:val="20"/>
        </w:rPr>
        <w:t>invio della documentazione</w:t>
      </w:r>
      <w:r w:rsidR="00775BE3" w:rsidRPr="00F6760A">
        <w:rPr>
          <w:rFonts w:cs="Arial"/>
          <w:sz w:val="20"/>
          <w:szCs w:val="20"/>
        </w:rPr>
        <w:t xml:space="preserve"> da parte del partecipante.</w:t>
      </w:r>
      <w:r w:rsidR="00BB1F4B" w:rsidRPr="00F6760A">
        <w:rPr>
          <w:rFonts w:cs="Arial"/>
          <w:sz w:val="20"/>
          <w:szCs w:val="20"/>
        </w:rPr>
        <w:t xml:space="preserve"> </w:t>
      </w:r>
    </w:p>
    <w:p w:rsidR="00236FC6" w:rsidRPr="00F6760A" w:rsidRDefault="00F6760A" w:rsidP="00236FC6">
      <w:pPr>
        <w:pStyle w:val="Paragrafoelenco"/>
        <w:numPr>
          <w:ilvl w:val="1"/>
          <w:numId w:val="12"/>
        </w:numPr>
        <w:spacing w:before="120" w:after="120"/>
        <w:mirrorIndents/>
        <w:jc w:val="both"/>
        <w:rPr>
          <w:rFonts w:cs="Arial"/>
          <w:b/>
          <w:sz w:val="20"/>
          <w:szCs w:val="20"/>
        </w:rPr>
      </w:pPr>
      <w:r>
        <w:rPr>
          <w:rFonts w:cs="Arial"/>
          <w:b/>
          <w:bCs/>
          <w:sz w:val="20"/>
          <w:szCs w:val="20"/>
        </w:rPr>
        <w:t xml:space="preserve"> </w:t>
      </w:r>
      <w:r w:rsidR="00236FC6" w:rsidRPr="00F6760A">
        <w:rPr>
          <w:rFonts w:cs="Arial"/>
          <w:b/>
          <w:bCs/>
          <w:sz w:val="20"/>
          <w:szCs w:val="20"/>
        </w:rPr>
        <w:t xml:space="preserve">A </w:t>
      </w:r>
      <w:r w:rsidR="00236FC6" w:rsidRPr="00F6760A">
        <w:rPr>
          <w:rFonts w:cs="Arial"/>
          <w:b/>
          <w:sz w:val="20"/>
          <w:szCs w:val="20"/>
        </w:rPr>
        <w:t>chi</w:t>
      </w:r>
      <w:r w:rsidR="00236FC6" w:rsidRPr="00F6760A">
        <w:rPr>
          <w:rFonts w:cs="Arial"/>
          <w:b/>
          <w:bCs/>
          <w:sz w:val="20"/>
          <w:szCs w:val="20"/>
        </w:rPr>
        <w:t xml:space="preserve"> </w:t>
      </w:r>
      <w:r w:rsidR="00236FC6" w:rsidRPr="00F6760A">
        <w:rPr>
          <w:rFonts w:cs="Arial"/>
          <w:b/>
          <w:sz w:val="20"/>
          <w:szCs w:val="20"/>
        </w:rPr>
        <w:t>rivolgersi</w:t>
      </w:r>
      <w:proofErr w:type="gramStart"/>
      <w:r w:rsidR="00236FC6" w:rsidRPr="00F6760A">
        <w:rPr>
          <w:rFonts w:cs="Arial"/>
          <w:b/>
          <w:bCs/>
          <w:sz w:val="20"/>
          <w:szCs w:val="20"/>
        </w:rPr>
        <w:t xml:space="preserve">  </w:t>
      </w:r>
      <w:proofErr w:type="gramEnd"/>
      <w:r w:rsidR="00236FC6" w:rsidRPr="00F6760A">
        <w:rPr>
          <w:rFonts w:cs="Arial"/>
          <w:b/>
          <w:bCs/>
          <w:sz w:val="20"/>
          <w:szCs w:val="20"/>
        </w:rPr>
        <w:t>e come esercitare i Suoi diritti?</w:t>
      </w:r>
    </w:p>
    <w:p w:rsidR="00C75813" w:rsidRPr="00F6760A" w:rsidRDefault="00256B7E" w:rsidP="00E16BFE">
      <w:pPr>
        <w:spacing w:before="120" w:after="120"/>
        <w:mirrorIndents/>
        <w:jc w:val="both"/>
        <w:rPr>
          <w:sz w:val="20"/>
          <w:szCs w:val="20"/>
        </w:rPr>
      </w:pPr>
      <w:r w:rsidRPr="00F6760A">
        <w:rPr>
          <w:rFonts w:cs="Arial"/>
          <w:bCs/>
          <w:sz w:val="20"/>
          <w:szCs w:val="20"/>
        </w:rPr>
        <w:t xml:space="preserve">Per far valere i suoi diritti </w:t>
      </w:r>
      <w:r w:rsidRPr="00F6760A">
        <w:rPr>
          <w:rFonts w:cs="Arial"/>
          <w:sz w:val="20"/>
          <w:szCs w:val="20"/>
        </w:rPr>
        <w:t xml:space="preserve">come previsto al CAPO III del Regolamento 2016/679  (sinteticamente esplicitati al punto </w:t>
      </w:r>
      <w:r w:rsidR="00246277" w:rsidRPr="00F6760A">
        <w:rPr>
          <w:rFonts w:cs="Arial"/>
          <w:sz w:val="20"/>
          <w:szCs w:val="20"/>
        </w:rPr>
        <w:t>1.</w:t>
      </w:r>
      <w:r w:rsidRPr="00F6760A">
        <w:rPr>
          <w:rFonts w:cs="Arial"/>
          <w:sz w:val="20"/>
          <w:szCs w:val="20"/>
        </w:rPr>
        <w:t xml:space="preserve">7) </w:t>
      </w:r>
      <w:r w:rsidRPr="00F6760A">
        <w:rPr>
          <w:rFonts w:cs="Arial"/>
          <w:bCs/>
          <w:sz w:val="20"/>
          <w:szCs w:val="20"/>
        </w:rPr>
        <w:t xml:space="preserve">può rivolgersi al </w:t>
      </w:r>
      <w:r w:rsidRPr="00F6760A">
        <w:rPr>
          <w:rFonts w:cs="Arial"/>
          <w:b/>
          <w:bCs/>
          <w:sz w:val="20"/>
          <w:szCs w:val="20"/>
        </w:rPr>
        <w:t xml:space="preserve">Responsabile della protezione dei dati personali REGIONE PUGLIA </w:t>
      </w:r>
      <w:r w:rsidRPr="00F6760A">
        <w:rPr>
          <w:rFonts w:cs="Arial"/>
          <w:bCs/>
          <w:sz w:val="20"/>
          <w:szCs w:val="20"/>
          <w:shd w:val="clear" w:color="auto" w:fill="FFFFFF"/>
        </w:rPr>
        <w:t>– Lungomare Nazario Sauro 33 - 70121 BARI</w:t>
      </w:r>
      <w:r w:rsidRPr="00F6760A" w:rsidDel="00172C72">
        <w:rPr>
          <w:rFonts w:cs="Arial"/>
          <w:bCs/>
          <w:sz w:val="20"/>
          <w:szCs w:val="20"/>
          <w:shd w:val="clear" w:color="auto" w:fill="FFFFFF"/>
        </w:rPr>
        <w:t xml:space="preserve"> </w:t>
      </w:r>
      <w:r w:rsidRPr="00F6760A">
        <w:rPr>
          <w:rFonts w:cs="Arial"/>
          <w:sz w:val="20"/>
          <w:szCs w:val="20"/>
          <w:shd w:val="clear" w:color="auto" w:fill="FFFFFF"/>
        </w:rPr>
        <w:t xml:space="preserve">ovvero tramite email al seguente indirizzo di posta elettronica </w:t>
      </w:r>
      <w:hyperlink r:id="rId11" w:history="1">
        <w:r w:rsidRPr="00F6760A">
          <w:rPr>
            <w:rStyle w:val="Collegamentoipertestuale"/>
            <w:rFonts w:cs="Arial"/>
            <w:bCs/>
            <w:sz w:val="20"/>
            <w:szCs w:val="20"/>
            <w:shd w:val="clear" w:color="auto" w:fill="FFFFFF"/>
          </w:rPr>
          <w:t>rpd@regione.puglia.it</w:t>
        </w:r>
      </w:hyperlink>
      <w:r w:rsidR="00D02260" w:rsidRPr="00D02260">
        <w:rPr>
          <w:rStyle w:val="Collegamentoipertestuale"/>
          <w:rFonts w:cs="Arial"/>
          <w:bCs/>
          <w:sz w:val="20"/>
          <w:szCs w:val="20"/>
          <w:u w:val="none"/>
          <w:shd w:val="clear" w:color="auto" w:fill="FFFFFF"/>
        </w:rPr>
        <w:t xml:space="preserve">   </w:t>
      </w:r>
      <w:r w:rsidR="00D02260" w:rsidRPr="00D02260">
        <w:rPr>
          <w:rStyle w:val="Collegamentoipertestuale"/>
          <w:rFonts w:cs="Arial"/>
          <w:bCs/>
          <w:color w:val="auto"/>
          <w:sz w:val="20"/>
          <w:szCs w:val="20"/>
          <w:u w:val="none"/>
          <w:shd w:val="clear" w:color="auto" w:fill="FFFFFF"/>
        </w:rPr>
        <w:t>.</w:t>
      </w:r>
    </w:p>
    <w:p w:rsidR="00430E28" w:rsidRPr="00F6760A" w:rsidRDefault="00430E28" w:rsidP="00430E28">
      <w:pPr>
        <w:spacing w:before="120" w:after="120"/>
        <w:mirrorIndents/>
        <w:jc w:val="both"/>
        <w:rPr>
          <w:rFonts w:cs="Arial"/>
          <w:sz w:val="20"/>
          <w:szCs w:val="20"/>
        </w:rPr>
      </w:pPr>
      <w:r w:rsidRPr="00F6760A">
        <w:rPr>
          <w:rFonts w:cs="Arial"/>
          <w:sz w:val="20"/>
          <w:szCs w:val="20"/>
        </w:rPr>
        <w:t>Per presa visione della presente informativa:</w:t>
      </w:r>
    </w:p>
    <w:p w:rsidR="00430E28" w:rsidRPr="00F6760A" w:rsidRDefault="00430E28" w:rsidP="00430E28">
      <w:pPr>
        <w:spacing w:before="120" w:after="120"/>
        <w:mirrorIndents/>
        <w:jc w:val="both"/>
        <w:rPr>
          <w:rFonts w:cs="Arial"/>
          <w:sz w:val="20"/>
          <w:szCs w:val="20"/>
        </w:rPr>
      </w:pPr>
      <w:r w:rsidRPr="00F6760A">
        <w:rPr>
          <w:rFonts w:cs="Arial"/>
          <w:sz w:val="20"/>
          <w:szCs w:val="20"/>
        </w:rPr>
        <w:t>L’Interessato</w:t>
      </w:r>
    </w:p>
    <w:p w:rsidR="00430E28" w:rsidRPr="00F6760A" w:rsidRDefault="00430E28" w:rsidP="00430E28">
      <w:pPr>
        <w:spacing w:before="120" w:after="120"/>
        <w:mirrorIndents/>
        <w:jc w:val="both"/>
        <w:rPr>
          <w:rFonts w:cs="Arial"/>
          <w:sz w:val="20"/>
          <w:szCs w:val="20"/>
        </w:rPr>
      </w:pPr>
      <w:r w:rsidRPr="00F6760A">
        <w:rPr>
          <w:rFonts w:cs="Arial"/>
          <w:sz w:val="20"/>
          <w:szCs w:val="20"/>
        </w:rPr>
        <w:t>_____________________________</w:t>
      </w:r>
    </w:p>
    <w:p w:rsidR="00430E28" w:rsidRPr="00F6760A" w:rsidRDefault="00430E28" w:rsidP="00430E28">
      <w:pPr>
        <w:spacing w:before="120" w:after="120"/>
        <w:mirrorIndents/>
        <w:jc w:val="both"/>
        <w:rPr>
          <w:rFonts w:cs="Arial"/>
          <w:sz w:val="20"/>
          <w:szCs w:val="20"/>
        </w:rPr>
      </w:pPr>
    </w:p>
    <w:p w:rsidR="00430E28" w:rsidRPr="00F6760A" w:rsidRDefault="00430E28" w:rsidP="00430E28">
      <w:pPr>
        <w:spacing w:before="120" w:after="120"/>
        <w:mirrorIndents/>
        <w:jc w:val="both"/>
        <w:rPr>
          <w:rFonts w:cs="Arial"/>
          <w:sz w:val="20"/>
          <w:szCs w:val="20"/>
        </w:rPr>
      </w:pPr>
    </w:p>
    <w:p w:rsidR="00430E28" w:rsidRPr="00F6760A" w:rsidRDefault="00430E28" w:rsidP="00430E28">
      <w:pPr>
        <w:spacing w:before="120" w:after="120"/>
        <w:mirrorIndents/>
        <w:jc w:val="both"/>
        <w:rPr>
          <w:rFonts w:cs="Arial"/>
          <w:sz w:val="20"/>
          <w:szCs w:val="20"/>
        </w:rPr>
      </w:pPr>
      <w:r w:rsidRPr="00F6760A">
        <w:rPr>
          <w:rFonts w:cs="Arial"/>
          <w:sz w:val="20"/>
          <w:szCs w:val="20"/>
        </w:rPr>
        <w:t>Luogo e Data ___________________</w:t>
      </w:r>
    </w:p>
    <w:sectPr w:rsidR="00430E28" w:rsidRPr="00F6760A" w:rsidSect="0034020E">
      <w:headerReference w:type="default" r:id="rId12"/>
      <w:footerReference w:type="default" r:id="rId13"/>
      <w:pgSz w:w="11906" w:h="16838"/>
      <w:pgMar w:top="1440" w:right="1440" w:bottom="1440" w:left="1800" w:header="708" w:footer="10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3EE" w:rsidRDefault="00AF73EE" w:rsidP="00381AD2">
      <w:pPr>
        <w:spacing w:after="0" w:line="240" w:lineRule="auto"/>
      </w:pPr>
      <w:r>
        <w:separator/>
      </w:r>
    </w:p>
  </w:endnote>
  <w:endnote w:type="continuationSeparator" w:id="0">
    <w:p w:rsidR="00AF73EE" w:rsidRDefault="00AF73EE" w:rsidP="00381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HiddenHorzOCR-Identity-H">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BE3" w:rsidRDefault="00C164E4" w:rsidP="00775BE3">
    <w:pPr>
      <w:pStyle w:val="Pidipagina"/>
    </w:pPr>
    <w:r>
      <w:rPr>
        <w:sz w:val="18"/>
        <w:szCs w:val="18"/>
      </w:rPr>
      <w:t>INFORMATIVA</w:t>
    </w:r>
    <w:proofErr w:type="gramStart"/>
    <w:r>
      <w:rPr>
        <w:sz w:val="18"/>
        <w:szCs w:val="18"/>
      </w:rPr>
      <w:t xml:space="preserve"> </w:t>
    </w:r>
    <w:r w:rsidR="00AF51BF">
      <w:rPr>
        <w:sz w:val="18"/>
        <w:szCs w:val="18"/>
      </w:rPr>
      <w:t xml:space="preserve"> </w:t>
    </w:r>
    <w:proofErr w:type="gramEnd"/>
    <w:r w:rsidR="00C20CAA">
      <w:rPr>
        <w:sz w:val="18"/>
        <w:szCs w:val="18"/>
      </w:rPr>
      <w:t>GDPR “Informazioni sul trattamento dei dati personali</w:t>
    </w:r>
    <w:r w:rsidR="00C20CAA" w:rsidRPr="00367A99">
      <w:rPr>
        <w:sz w:val="18"/>
        <w:szCs w:val="18"/>
      </w:rPr>
      <w:t xml:space="preserve"> ai sensi dell’art. </w:t>
    </w:r>
    <w:proofErr w:type="gramStart"/>
    <w:r w:rsidR="00C20CAA" w:rsidRPr="00367A99">
      <w:rPr>
        <w:sz w:val="18"/>
        <w:szCs w:val="18"/>
      </w:rPr>
      <w:t xml:space="preserve">13 </w:t>
    </w:r>
    <w:r w:rsidR="00C20CAA">
      <w:rPr>
        <w:sz w:val="18"/>
        <w:szCs w:val="18"/>
      </w:rPr>
      <w:t xml:space="preserve">del </w:t>
    </w:r>
    <w:r w:rsidR="00C20CAA" w:rsidRPr="00367A99">
      <w:rPr>
        <w:rFonts w:cstheme="minorHAnsi"/>
        <w:sz w:val="18"/>
        <w:szCs w:val="18"/>
      </w:rPr>
      <w:t>Regolamento (UE) 2016/679</w:t>
    </w:r>
    <w:r w:rsidR="00C20CAA">
      <w:rPr>
        <w:rFonts w:cstheme="minorHAnsi"/>
        <w:sz w:val="18"/>
        <w:szCs w:val="18"/>
      </w:rPr>
      <w:t>“</w:t>
    </w:r>
    <w:r w:rsidR="00C20CAA" w:rsidRPr="00367A99">
      <w:rPr>
        <w:rFonts w:cstheme="minorHAnsi"/>
        <w:sz w:val="18"/>
        <w:szCs w:val="18"/>
      </w:rPr>
      <w:t xml:space="preserve"> </w:t>
    </w:r>
    <w:r w:rsidR="00C20CAA" w:rsidRPr="00367A99">
      <w:rPr>
        <w:sz w:val="18"/>
        <w:szCs w:val="18"/>
      </w:rPr>
      <w:t xml:space="preserve">per “ACQUISIZIONE </w:t>
    </w:r>
    <w:r w:rsidR="008E472D">
      <w:rPr>
        <w:sz w:val="18"/>
        <w:szCs w:val="18"/>
      </w:rPr>
      <w:t xml:space="preserve">INFORMAZIONI RELATIVE ALLA PARTECIPAZIONE </w:t>
    </w:r>
    <w:r w:rsidR="00775BE3">
      <w:rPr>
        <w:sz w:val="18"/>
        <w:szCs w:val="18"/>
      </w:rPr>
      <w:t>ALL’AVVISO A e D 2023</w:t>
    </w:r>
    <w:r w:rsidR="00C20CAA">
      <w:rPr>
        <w:sz w:val="18"/>
        <w:szCs w:val="18"/>
      </w:rPr>
      <w:t xml:space="preserve"> </w:t>
    </w:r>
    <w:proofErr w:type="gramEnd"/>
  </w:p>
  <w:p w:rsidR="003C65FB" w:rsidRPr="004043BB" w:rsidRDefault="00F61311" w:rsidP="003C65FB">
    <w:pPr>
      <w:pStyle w:val="Pidipagina"/>
      <w:jc w:val="right"/>
      <w:rPr>
        <w:sz w:val="18"/>
        <w:szCs w:val="18"/>
      </w:rPr>
    </w:pPr>
    <w:sdt>
      <w:sdtPr>
        <w:id w:val="250395305"/>
        <w:docPartObj>
          <w:docPartGallery w:val="Page Numbers (Top of Page)"/>
          <w:docPartUnique/>
        </w:docPartObj>
      </w:sdtPr>
      <w:sdtEndPr/>
      <w:sdtContent>
        <w:r w:rsidR="003C65FB">
          <w:t xml:space="preserve">Pagina </w:t>
        </w:r>
        <w:r w:rsidR="00485D6B">
          <w:fldChar w:fldCharType="begin"/>
        </w:r>
        <w:r w:rsidR="000923A4">
          <w:instrText xml:space="preserve"> PAGE </w:instrText>
        </w:r>
        <w:r w:rsidR="00485D6B">
          <w:fldChar w:fldCharType="separate"/>
        </w:r>
        <w:r>
          <w:rPr>
            <w:noProof/>
          </w:rPr>
          <w:t>4</w:t>
        </w:r>
        <w:r w:rsidR="00485D6B">
          <w:rPr>
            <w:noProof/>
          </w:rPr>
          <w:fldChar w:fldCharType="end"/>
        </w:r>
        <w:r w:rsidR="003C65FB">
          <w:t xml:space="preserve"> di </w:t>
        </w:r>
        <w:r>
          <w:fldChar w:fldCharType="begin"/>
        </w:r>
        <w:r>
          <w:instrText xml:space="preserve"> NUMPAGES  </w:instrText>
        </w:r>
        <w:r>
          <w:fldChar w:fldCharType="separate"/>
        </w:r>
        <w:r>
          <w:rPr>
            <w:noProof/>
          </w:rPr>
          <w:t>4</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3EE" w:rsidRDefault="00AF73EE" w:rsidP="00381AD2">
      <w:pPr>
        <w:spacing w:after="0" w:line="240" w:lineRule="auto"/>
      </w:pPr>
      <w:r>
        <w:separator/>
      </w:r>
    </w:p>
  </w:footnote>
  <w:footnote w:type="continuationSeparator" w:id="0">
    <w:p w:rsidR="00AF73EE" w:rsidRDefault="00AF73EE" w:rsidP="00381A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654" w:rsidRPr="00400E48" w:rsidRDefault="00512654" w:rsidP="00512654">
    <w:pPr>
      <w:suppressAutoHyphens/>
      <w:spacing w:before="120" w:after="0" w:line="216" w:lineRule="auto"/>
      <w:ind w:left="2268"/>
      <w:rPr>
        <w:rFonts w:ascii="Calibri" w:eastAsia="Cambria" w:hAnsi="Calibri" w:cs="Calibri"/>
        <w:b/>
        <w:sz w:val="21"/>
        <w:szCs w:val="24"/>
        <w:lang w:eastAsia="zh-CN"/>
      </w:rPr>
    </w:pPr>
    <w:r>
      <w:rPr>
        <w:rFonts w:ascii="Cambria" w:eastAsia="Cambria" w:hAnsi="Cambria" w:cs="Times New Roman"/>
        <w:noProof/>
        <w:sz w:val="24"/>
        <w:szCs w:val="24"/>
      </w:rPr>
      <w:drawing>
        <wp:anchor distT="0" distB="0" distL="114935" distR="114935" simplePos="0" relativeHeight="251659264" behindDoc="0" locked="0" layoutInCell="1" allowOverlap="1">
          <wp:simplePos x="0" y="0"/>
          <wp:positionH relativeFrom="column">
            <wp:posOffset>-920750</wp:posOffset>
          </wp:positionH>
          <wp:positionV relativeFrom="paragraph">
            <wp:posOffset>-318135</wp:posOffset>
          </wp:positionV>
          <wp:extent cx="1736090" cy="840740"/>
          <wp:effectExtent l="19050" t="0" r="0" b="0"/>
          <wp:wrapTight wrapText="bothSides">
            <wp:wrapPolygon edited="0">
              <wp:start x="-237" y="0"/>
              <wp:lineTo x="-237" y="21045"/>
              <wp:lineTo x="21568" y="21045"/>
              <wp:lineTo x="21568" y="0"/>
              <wp:lineTo x="-237" y="0"/>
            </wp:wrapPolygon>
          </wp:wrapTight>
          <wp:docPr id="4"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736090" cy="840740"/>
                  </a:xfrm>
                  <a:prstGeom prst="rect">
                    <a:avLst/>
                  </a:prstGeom>
                  <a:solidFill>
                    <a:srgbClr val="FFFFFF">
                      <a:alpha val="0"/>
                    </a:srgbClr>
                  </a:solidFill>
                  <a:ln w="9525">
                    <a:noFill/>
                    <a:miter lim="800000"/>
                    <a:headEnd/>
                    <a:tailEnd/>
                  </a:ln>
                </pic:spPr>
              </pic:pic>
            </a:graphicData>
          </a:graphic>
        </wp:anchor>
      </w:drawing>
    </w:r>
    <w:r w:rsidRPr="00400E48">
      <w:rPr>
        <w:rFonts w:ascii="Calibri" w:eastAsia="Cambria" w:hAnsi="Calibri" w:cs="Calibri"/>
        <w:b/>
        <w:sz w:val="21"/>
        <w:szCs w:val="24"/>
        <w:lang w:eastAsia="zh-CN"/>
      </w:rPr>
      <w:t xml:space="preserve">Dipartimento </w:t>
    </w:r>
    <w:proofErr w:type="gramStart"/>
    <w:r w:rsidRPr="00400E48">
      <w:rPr>
        <w:rFonts w:ascii="Calibri" w:eastAsia="Cambria" w:hAnsi="Calibri" w:cs="Calibri"/>
        <w:b/>
        <w:sz w:val="21"/>
        <w:szCs w:val="24"/>
        <w:lang w:eastAsia="zh-CN"/>
      </w:rPr>
      <w:t>Promozione</w:t>
    </w:r>
    <w:proofErr w:type="gramEnd"/>
    <w:r w:rsidRPr="00400E48">
      <w:rPr>
        <w:rFonts w:ascii="Calibri" w:eastAsia="Cambria" w:hAnsi="Calibri" w:cs="Calibri"/>
        <w:b/>
        <w:sz w:val="21"/>
        <w:szCs w:val="24"/>
        <w:lang w:eastAsia="zh-CN"/>
      </w:rPr>
      <w:t xml:space="preserve"> della Salute  e del Benessere Animale</w:t>
    </w:r>
  </w:p>
  <w:p w:rsidR="00512654" w:rsidRPr="00400E48" w:rsidRDefault="00512654" w:rsidP="008B33B6">
    <w:pPr>
      <w:suppressAutoHyphens/>
      <w:spacing w:before="120" w:after="0" w:line="216" w:lineRule="auto"/>
      <w:ind w:left="2268"/>
      <w:rPr>
        <w:rFonts w:ascii="Calibri" w:eastAsia="Cambria" w:hAnsi="Calibri" w:cs="Calibri"/>
        <w:b/>
        <w:sz w:val="21"/>
        <w:szCs w:val="24"/>
        <w:lang w:eastAsia="zh-CN"/>
      </w:rPr>
    </w:pPr>
    <w:r w:rsidRPr="00400E48">
      <w:rPr>
        <w:rFonts w:ascii="Calibri" w:eastAsia="Cambria" w:hAnsi="Calibri" w:cs="Calibri"/>
        <w:b/>
        <w:sz w:val="21"/>
        <w:szCs w:val="24"/>
        <w:lang w:eastAsia="zh-CN"/>
      </w:rPr>
      <w:t xml:space="preserve">Sezione </w:t>
    </w:r>
    <w:r w:rsidR="008B33B6">
      <w:rPr>
        <w:rFonts w:ascii="Calibri" w:eastAsia="Cambria" w:hAnsi="Calibri" w:cs="Calibri"/>
        <w:b/>
        <w:sz w:val="21"/>
        <w:szCs w:val="24"/>
        <w:lang w:eastAsia="zh-CN"/>
      </w:rPr>
      <w:t>Bilancio della Sanità e dello Sport</w:t>
    </w:r>
  </w:p>
  <w:p w:rsidR="00C20CAA" w:rsidRPr="00400E48" w:rsidRDefault="00C20CAA" w:rsidP="00400E4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F595C"/>
    <w:multiLevelType w:val="multilevel"/>
    <w:tmpl w:val="BFB8666A"/>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rPr>
        <w:rFonts w:hint="default"/>
        <w:b/>
      </w:r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6744EAB"/>
    <w:multiLevelType w:val="multilevel"/>
    <w:tmpl w:val="6F92C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C0F5167"/>
    <w:multiLevelType w:val="hybridMultilevel"/>
    <w:tmpl w:val="CF5A32F8"/>
    <w:lvl w:ilvl="0" w:tplc="04100001">
      <w:start w:val="1"/>
      <w:numFmt w:val="bullet"/>
      <w:lvlText w:val=""/>
      <w:lvlJc w:val="left"/>
      <w:pPr>
        <w:ind w:left="777" w:hanging="360"/>
      </w:pPr>
      <w:rPr>
        <w:rFonts w:ascii="Symbol" w:hAnsi="Symbol" w:hint="default"/>
      </w:rPr>
    </w:lvl>
    <w:lvl w:ilvl="1" w:tplc="04100003" w:tentative="1">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abstractNum w:abstractNumId="3">
    <w:nsid w:val="23DC5E68"/>
    <w:multiLevelType w:val="hybridMultilevel"/>
    <w:tmpl w:val="30F235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9E73F21"/>
    <w:multiLevelType w:val="multilevel"/>
    <w:tmpl w:val="26421C9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nsid w:val="2BF924C4"/>
    <w:multiLevelType w:val="hybridMultilevel"/>
    <w:tmpl w:val="F426F76A"/>
    <w:lvl w:ilvl="0" w:tplc="28A23718">
      <w:start w:val="1"/>
      <w:numFmt w:val="lowerLetter"/>
      <w:lvlText w:val="%1)"/>
      <w:lvlJc w:val="left"/>
      <w:pPr>
        <w:ind w:left="5356" w:hanging="360"/>
      </w:pPr>
      <w:rPr>
        <w:rFonts w:ascii="Arial" w:eastAsiaTheme="minorHAnsi" w:hAnsi="Arial" w:cs="Arial"/>
      </w:rPr>
    </w:lvl>
    <w:lvl w:ilvl="1" w:tplc="04100019" w:tentative="1">
      <w:start w:val="1"/>
      <w:numFmt w:val="lowerLetter"/>
      <w:lvlText w:val="%2."/>
      <w:lvlJc w:val="left"/>
      <w:pPr>
        <w:ind w:left="6076" w:hanging="360"/>
      </w:pPr>
    </w:lvl>
    <w:lvl w:ilvl="2" w:tplc="0410001B" w:tentative="1">
      <w:start w:val="1"/>
      <w:numFmt w:val="lowerRoman"/>
      <w:lvlText w:val="%3."/>
      <w:lvlJc w:val="right"/>
      <w:pPr>
        <w:ind w:left="6796" w:hanging="180"/>
      </w:pPr>
    </w:lvl>
    <w:lvl w:ilvl="3" w:tplc="0410000F" w:tentative="1">
      <w:start w:val="1"/>
      <w:numFmt w:val="decimal"/>
      <w:lvlText w:val="%4."/>
      <w:lvlJc w:val="left"/>
      <w:pPr>
        <w:ind w:left="7516" w:hanging="360"/>
      </w:pPr>
    </w:lvl>
    <w:lvl w:ilvl="4" w:tplc="04100019" w:tentative="1">
      <w:start w:val="1"/>
      <w:numFmt w:val="lowerLetter"/>
      <w:lvlText w:val="%5."/>
      <w:lvlJc w:val="left"/>
      <w:pPr>
        <w:ind w:left="8236" w:hanging="360"/>
      </w:pPr>
    </w:lvl>
    <w:lvl w:ilvl="5" w:tplc="0410001B" w:tentative="1">
      <w:start w:val="1"/>
      <w:numFmt w:val="lowerRoman"/>
      <w:lvlText w:val="%6."/>
      <w:lvlJc w:val="right"/>
      <w:pPr>
        <w:ind w:left="8956" w:hanging="180"/>
      </w:pPr>
    </w:lvl>
    <w:lvl w:ilvl="6" w:tplc="0410000F" w:tentative="1">
      <w:start w:val="1"/>
      <w:numFmt w:val="decimal"/>
      <w:lvlText w:val="%7."/>
      <w:lvlJc w:val="left"/>
      <w:pPr>
        <w:ind w:left="9676" w:hanging="360"/>
      </w:pPr>
    </w:lvl>
    <w:lvl w:ilvl="7" w:tplc="04100019" w:tentative="1">
      <w:start w:val="1"/>
      <w:numFmt w:val="lowerLetter"/>
      <w:lvlText w:val="%8."/>
      <w:lvlJc w:val="left"/>
      <w:pPr>
        <w:ind w:left="10396" w:hanging="360"/>
      </w:pPr>
    </w:lvl>
    <w:lvl w:ilvl="8" w:tplc="0410001B" w:tentative="1">
      <w:start w:val="1"/>
      <w:numFmt w:val="lowerRoman"/>
      <w:lvlText w:val="%9."/>
      <w:lvlJc w:val="right"/>
      <w:pPr>
        <w:ind w:left="11116" w:hanging="180"/>
      </w:pPr>
    </w:lvl>
  </w:abstractNum>
  <w:abstractNum w:abstractNumId="6">
    <w:nsid w:val="34821A17"/>
    <w:multiLevelType w:val="multilevel"/>
    <w:tmpl w:val="40CC2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9676EBE"/>
    <w:multiLevelType w:val="hybridMultilevel"/>
    <w:tmpl w:val="6748C8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416A3B91"/>
    <w:multiLevelType w:val="hybridMultilevel"/>
    <w:tmpl w:val="E42AAE7C"/>
    <w:lvl w:ilvl="0" w:tplc="0410000F">
      <w:start w:val="1"/>
      <w:numFmt w:val="decimal"/>
      <w:lvlText w:val="%1."/>
      <w:lvlJc w:val="left"/>
      <w:pPr>
        <w:ind w:left="2062"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53D7049"/>
    <w:multiLevelType w:val="multilevel"/>
    <w:tmpl w:val="C6309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C90089C"/>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4CE07A2D"/>
    <w:multiLevelType w:val="hybridMultilevel"/>
    <w:tmpl w:val="DFF2E696"/>
    <w:lvl w:ilvl="0" w:tplc="8BAEF568">
      <w:start w:val="1"/>
      <w:numFmt w:val="bullet"/>
      <w:lvlText w:val="-"/>
      <w:lvlJc w:val="left"/>
      <w:pPr>
        <w:ind w:left="1080" w:hanging="360"/>
      </w:pPr>
      <w:rPr>
        <w:rFonts w:ascii="Arial" w:hAnsi="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nsid w:val="4D31125E"/>
    <w:multiLevelType w:val="hybridMultilevel"/>
    <w:tmpl w:val="A8CAD34C"/>
    <w:lvl w:ilvl="0" w:tplc="8BAEF568">
      <w:start w:val="1"/>
      <w:numFmt w:val="bullet"/>
      <w:lvlText w:val="-"/>
      <w:lvlJc w:val="left"/>
      <w:pPr>
        <w:ind w:left="1068" w:hanging="360"/>
      </w:pPr>
      <w:rPr>
        <w:rFonts w:ascii="Arial" w:hAnsi="Aria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3">
    <w:nsid w:val="53F52BB2"/>
    <w:multiLevelType w:val="hybridMultilevel"/>
    <w:tmpl w:val="1480AF2E"/>
    <w:lvl w:ilvl="0" w:tplc="04100001">
      <w:start w:val="1"/>
      <w:numFmt w:val="bullet"/>
      <w:lvlText w:val=""/>
      <w:lvlJc w:val="left"/>
      <w:pPr>
        <w:ind w:left="777" w:hanging="360"/>
      </w:pPr>
      <w:rPr>
        <w:rFonts w:ascii="Symbol" w:hAnsi="Symbol" w:hint="default"/>
      </w:rPr>
    </w:lvl>
    <w:lvl w:ilvl="1" w:tplc="04100003" w:tentative="1">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abstractNum w:abstractNumId="14">
    <w:nsid w:val="54B5764D"/>
    <w:multiLevelType w:val="hybridMultilevel"/>
    <w:tmpl w:val="7D0CDC42"/>
    <w:lvl w:ilvl="0" w:tplc="04100001">
      <w:start w:val="1"/>
      <w:numFmt w:val="bullet"/>
      <w:lvlText w:val=""/>
      <w:lvlJc w:val="left"/>
      <w:pPr>
        <w:ind w:left="835" w:hanging="360"/>
      </w:pPr>
      <w:rPr>
        <w:rFonts w:ascii="Symbol" w:hAnsi="Symbol" w:hint="default"/>
      </w:rPr>
    </w:lvl>
    <w:lvl w:ilvl="1" w:tplc="04100003" w:tentative="1">
      <w:start w:val="1"/>
      <w:numFmt w:val="bullet"/>
      <w:lvlText w:val="o"/>
      <w:lvlJc w:val="left"/>
      <w:pPr>
        <w:ind w:left="1555" w:hanging="360"/>
      </w:pPr>
      <w:rPr>
        <w:rFonts w:ascii="Courier New" w:hAnsi="Courier New" w:cs="Courier New" w:hint="default"/>
      </w:rPr>
    </w:lvl>
    <w:lvl w:ilvl="2" w:tplc="04100005" w:tentative="1">
      <w:start w:val="1"/>
      <w:numFmt w:val="bullet"/>
      <w:lvlText w:val=""/>
      <w:lvlJc w:val="left"/>
      <w:pPr>
        <w:ind w:left="2275" w:hanging="360"/>
      </w:pPr>
      <w:rPr>
        <w:rFonts w:ascii="Wingdings" w:hAnsi="Wingdings" w:hint="default"/>
      </w:rPr>
    </w:lvl>
    <w:lvl w:ilvl="3" w:tplc="04100001" w:tentative="1">
      <w:start w:val="1"/>
      <w:numFmt w:val="bullet"/>
      <w:lvlText w:val=""/>
      <w:lvlJc w:val="left"/>
      <w:pPr>
        <w:ind w:left="2995" w:hanging="360"/>
      </w:pPr>
      <w:rPr>
        <w:rFonts w:ascii="Symbol" w:hAnsi="Symbol" w:hint="default"/>
      </w:rPr>
    </w:lvl>
    <w:lvl w:ilvl="4" w:tplc="04100003" w:tentative="1">
      <w:start w:val="1"/>
      <w:numFmt w:val="bullet"/>
      <w:lvlText w:val="o"/>
      <w:lvlJc w:val="left"/>
      <w:pPr>
        <w:ind w:left="3715" w:hanging="360"/>
      </w:pPr>
      <w:rPr>
        <w:rFonts w:ascii="Courier New" w:hAnsi="Courier New" w:cs="Courier New" w:hint="default"/>
      </w:rPr>
    </w:lvl>
    <w:lvl w:ilvl="5" w:tplc="04100005" w:tentative="1">
      <w:start w:val="1"/>
      <w:numFmt w:val="bullet"/>
      <w:lvlText w:val=""/>
      <w:lvlJc w:val="left"/>
      <w:pPr>
        <w:ind w:left="4435" w:hanging="360"/>
      </w:pPr>
      <w:rPr>
        <w:rFonts w:ascii="Wingdings" w:hAnsi="Wingdings" w:hint="default"/>
      </w:rPr>
    </w:lvl>
    <w:lvl w:ilvl="6" w:tplc="04100001" w:tentative="1">
      <w:start w:val="1"/>
      <w:numFmt w:val="bullet"/>
      <w:lvlText w:val=""/>
      <w:lvlJc w:val="left"/>
      <w:pPr>
        <w:ind w:left="5155" w:hanging="360"/>
      </w:pPr>
      <w:rPr>
        <w:rFonts w:ascii="Symbol" w:hAnsi="Symbol" w:hint="default"/>
      </w:rPr>
    </w:lvl>
    <w:lvl w:ilvl="7" w:tplc="04100003" w:tentative="1">
      <w:start w:val="1"/>
      <w:numFmt w:val="bullet"/>
      <w:lvlText w:val="o"/>
      <w:lvlJc w:val="left"/>
      <w:pPr>
        <w:ind w:left="5875" w:hanging="360"/>
      </w:pPr>
      <w:rPr>
        <w:rFonts w:ascii="Courier New" w:hAnsi="Courier New" w:cs="Courier New" w:hint="default"/>
      </w:rPr>
    </w:lvl>
    <w:lvl w:ilvl="8" w:tplc="04100005" w:tentative="1">
      <w:start w:val="1"/>
      <w:numFmt w:val="bullet"/>
      <w:lvlText w:val=""/>
      <w:lvlJc w:val="left"/>
      <w:pPr>
        <w:ind w:left="6595" w:hanging="360"/>
      </w:pPr>
      <w:rPr>
        <w:rFonts w:ascii="Wingdings" w:hAnsi="Wingdings" w:hint="default"/>
      </w:rPr>
    </w:lvl>
  </w:abstractNum>
  <w:abstractNum w:abstractNumId="15">
    <w:nsid w:val="58D2307F"/>
    <w:multiLevelType w:val="hybridMultilevel"/>
    <w:tmpl w:val="6D9090FA"/>
    <w:lvl w:ilvl="0" w:tplc="04100001">
      <w:start w:val="1"/>
      <w:numFmt w:val="bullet"/>
      <w:lvlText w:val=""/>
      <w:lvlJc w:val="left"/>
      <w:pPr>
        <w:ind w:left="777" w:hanging="360"/>
      </w:pPr>
      <w:rPr>
        <w:rFonts w:ascii="Symbol" w:hAnsi="Symbol" w:hint="default"/>
      </w:rPr>
    </w:lvl>
    <w:lvl w:ilvl="1" w:tplc="04100003" w:tentative="1">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abstractNum w:abstractNumId="16">
    <w:nsid w:val="5C684C48"/>
    <w:multiLevelType w:val="hybridMultilevel"/>
    <w:tmpl w:val="54500260"/>
    <w:lvl w:ilvl="0" w:tplc="FB5C9F7A">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69047E8B"/>
    <w:multiLevelType w:val="multilevel"/>
    <w:tmpl w:val="F46C981A"/>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B1A09F3"/>
    <w:multiLevelType w:val="hybridMultilevel"/>
    <w:tmpl w:val="CB1C6C08"/>
    <w:lvl w:ilvl="0" w:tplc="8BAEF568">
      <w:start w:val="1"/>
      <w:numFmt w:val="bullet"/>
      <w:lvlText w:val="-"/>
      <w:lvlJc w:val="left"/>
      <w:pPr>
        <w:ind w:left="1080" w:hanging="360"/>
      </w:pPr>
      <w:rPr>
        <w:rFonts w:ascii="Arial" w:hAnsi="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9">
    <w:nsid w:val="6BA55FAC"/>
    <w:multiLevelType w:val="hybridMultilevel"/>
    <w:tmpl w:val="0062F28A"/>
    <w:lvl w:ilvl="0" w:tplc="04100017">
      <w:start w:val="1"/>
      <w:numFmt w:val="lowerLetter"/>
      <w:lvlText w:val="%1)"/>
      <w:lvlJc w:val="left"/>
      <w:pPr>
        <w:ind w:left="1636" w:hanging="360"/>
      </w:pPr>
      <w:rPr>
        <w:rFonts w:hint="default"/>
      </w:rPr>
    </w:lvl>
    <w:lvl w:ilvl="1" w:tplc="04100019" w:tentative="1">
      <w:start w:val="1"/>
      <w:numFmt w:val="lowerLetter"/>
      <w:lvlText w:val="%2."/>
      <w:lvlJc w:val="left"/>
      <w:pPr>
        <w:ind w:left="2356" w:hanging="360"/>
      </w:pPr>
    </w:lvl>
    <w:lvl w:ilvl="2" w:tplc="0410001B" w:tentative="1">
      <w:start w:val="1"/>
      <w:numFmt w:val="lowerRoman"/>
      <w:lvlText w:val="%3."/>
      <w:lvlJc w:val="right"/>
      <w:pPr>
        <w:ind w:left="3076" w:hanging="180"/>
      </w:pPr>
    </w:lvl>
    <w:lvl w:ilvl="3" w:tplc="0410000F" w:tentative="1">
      <w:start w:val="1"/>
      <w:numFmt w:val="decimal"/>
      <w:lvlText w:val="%4."/>
      <w:lvlJc w:val="left"/>
      <w:pPr>
        <w:ind w:left="3796" w:hanging="360"/>
      </w:pPr>
    </w:lvl>
    <w:lvl w:ilvl="4" w:tplc="04100019" w:tentative="1">
      <w:start w:val="1"/>
      <w:numFmt w:val="lowerLetter"/>
      <w:lvlText w:val="%5."/>
      <w:lvlJc w:val="left"/>
      <w:pPr>
        <w:ind w:left="4516" w:hanging="360"/>
      </w:pPr>
    </w:lvl>
    <w:lvl w:ilvl="5" w:tplc="0410001B" w:tentative="1">
      <w:start w:val="1"/>
      <w:numFmt w:val="lowerRoman"/>
      <w:lvlText w:val="%6."/>
      <w:lvlJc w:val="right"/>
      <w:pPr>
        <w:ind w:left="5236" w:hanging="180"/>
      </w:pPr>
    </w:lvl>
    <w:lvl w:ilvl="6" w:tplc="0410000F" w:tentative="1">
      <w:start w:val="1"/>
      <w:numFmt w:val="decimal"/>
      <w:lvlText w:val="%7."/>
      <w:lvlJc w:val="left"/>
      <w:pPr>
        <w:ind w:left="5956" w:hanging="360"/>
      </w:pPr>
    </w:lvl>
    <w:lvl w:ilvl="7" w:tplc="04100019" w:tentative="1">
      <w:start w:val="1"/>
      <w:numFmt w:val="lowerLetter"/>
      <w:lvlText w:val="%8."/>
      <w:lvlJc w:val="left"/>
      <w:pPr>
        <w:ind w:left="6676" w:hanging="360"/>
      </w:pPr>
    </w:lvl>
    <w:lvl w:ilvl="8" w:tplc="0410001B" w:tentative="1">
      <w:start w:val="1"/>
      <w:numFmt w:val="lowerRoman"/>
      <w:lvlText w:val="%9."/>
      <w:lvlJc w:val="right"/>
      <w:pPr>
        <w:ind w:left="7396" w:hanging="180"/>
      </w:pPr>
    </w:lvl>
  </w:abstractNum>
  <w:abstractNum w:abstractNumId="20">
    <w:nsid w:val="6C705469"/>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D2D2FEA"/>
    <w:multiLevelType w:val="multilevel"/>
    <w:tmpl w:val="B944135A"/>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22">
    <w:nsid w:val="6FAF5D03"/>
    <w:multiLevelType w:val="hybridMultilevel"/>
    <w:tmpl w:val="810E86CA"/>
    <w:lvl w:ilvl="0" w:tplc="BF20B66A">
      <w:start w:val="1"/>
      <w:numFmt w:val="lowerLetter"/>
      <w:lvlText w:val="%1)"/>
      <w:lvlJc w:val="left"/>
      <w:pPr>
        <w:tabs>
          <w:tab w:val="num" w:pos="3900"/>
        </w:tabs>
        <w:ind w:left="3974" w:hanging="434"/>
      </w:pPr>
      <w:rPr>
        <w:rFonts w:hint="default"/>
      </w:rPr>
    </w:lvl>
    <w:lvl w:ilvl="1" w:tplc="04100019" w:tentative="1">
      <w:start w:val="1"/>
      <w:numFmt w:val="lowerLetter"/>
      <w:lvlText w:val="%2."/>
      <w:lvlJc w:val="left"/>
      <w:pPr>
        <w:ind w:left="5676" w:hanging="360"/>
      </w:pPr>
    </w:lvl>
    <w:lvl w:ilvl="2" w:tplc="0410001B" w:tentative="1">
      <w:start w:val="1"/>
      <w:numFmt w:val="lowerRoman"/>
      <w:lvlText w:val="%3."/>
      <w:lvlJc w:val="right"/>
      <w:pPr>
        <w:ind w:left="6396" w:hanging="180"/>
      </w:pPr>
    </w:lvl>
    <w:lvl w:ilvl="3" w:tplc="0410000F" w:tentative="1">
      <w:start w:val="1"/>
      <w:numFmt w:val="decimal"/>
      <w:lvlText w:val="%4."/>
      <w:lvlJc w:val="left"/>
      <w:pPr>
        <w:ind w:left="7116" w:hanging="360"/>
      </w:pPr>
    </w:lvl>
    <w:lvl w:ilvl="4" w:tplc="04100019" w:tentative="1">
      <w:start w:val="1"/>
      <w:numFmt w:val="lowerLetter"/>
      <w:lvlText w:val="%5."/>
      <w:lvlJc w:val="left"/>
      <w:pPr>
        <w:ind w:left="7836" w:hanging="360"/>
      </w:pPr>
    </w:lvl>
    <w:lvl w:ilvl="5" w:tplc="0410001B" w:tentative="1">
      <w:start w:val="1"/>
      <w:numFmt w:val="lowerRoman"/>
      <w:lvlText w:val="%6."/>
      <w:lvlJc w:val="right"/>
      <w:pPr>
        <w:ind w:left="8556" w:hanging="180"/>
      </w:pPr>
    </w:lvl>
    <w:lvl w:ilvl="6" w:tplc="0410000F" w:tentative="1">
      <w:start w:val="1"/>
      <w:numFmt w:val="decimal"/>
      <w:lvlText w:val="%7."/>
      <w:lvlJc w:val="left"/>
      <w:pPr>
        <w:ind w:left="9276" w:hanging="360"/>
      </w:pPr>
    </w:lvl>
    <w:lvl w:ilvl="7" w:tplc="04100019" w:tentative="1">
      <w:start w:val="1"/>
      <w:numFmt w:val="lowerLetter"/>
      <w:lvlText w:val="%8."/>
      <w:lvlJc w:val="left"/>
      <w:pPr>
        <w:ind w:left="9996" w:hanging="360"/>
      </w:pPr>
    </w:lvl>
    <w:lvl w:ilvl="8" w:tplc="0410001B" w:tentative="1">
      <w:start w:val="1"/>
      <w:numFmt w:val="lowerRoman"/>
      <w:lvlText w:val="%9."/>
      <w:lvlJc w:val="right"/>
      <w:pPr>
        <w:ind w:left="10716" w:hanging="180"/>
      </w:pPr>
    </w:lvl>
  </w:abstractNum>
  <w:abstractNum w:abstractNumId="23">
    <w:nsid w:val="71AD4534"/>
    <w:multiLevelType w:val="hybridMultilevel"/>
    <w:tmpl w:val="42840F2A"/>
    <w:name w:val="WW8Num1822222222222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nsid w:val="75103E61"/>
    <w:multiLevelType w:val="hybridMultilevel"/>
    <w:tmpl w:val="9C5E4546"/>
    <w:lvl w:ilvl="0" w:tplc="8BAEF568">
      <w:start w:val="1"/>
      <w:numFmt w:val="bullet"/>
      <w:lvlText w:val="-"/>
      <w:lvlJc w:val="left"/>
      <w:pPr>
        <w:ind w:left="1068" w:hanging="360"/>
      </w:pPr>
      <w:rPr>
        <w:rFonts w:ascii="Arial" w:hAnsi="Arial"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nsid w:val="751F7EB5"/>
    <w:multiLevelType w:val="hybridMultilevel"/>
    <w:tmpl w:val="6CB4979E"/>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6">
    <w:nsid w:val="7667307E"/>
    <w:multiLevelType w:val="multilevel"/>
    <w:tmpl w:val="0A20B16C"/>
    <w:lvl w:ilvl="0">
      <w:start w:val="1"/>
      <w:numFmt w:val="decimal"/>
      <w:lvlText w:val="%1"/>
      <w:lvlJc w:val="left"/>
      <w:pPr>
        <w:ind w:left="360" w:hanging="360"/>
      </w:pPr>
      <w:rPr>
        <w:rFonts w:hint="default"/>
        <w:b/>
      </w:rPr>
    </w:lvl>
    <w:lvl w:ilvl="1">
      <w:start w:val="1"/>
      <w:numFmt w:val="decimal"/>
      <w:lvlText w:val="%1.%2"/>
      <w:lvlJc w:val="left"/>
      <w:pPr>
        <w:ind w:left="340" w:hanging="3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7">
    <w:nsid w:val="7B792E92"/>
    <w:multiLevelType w:val="hybridMultilevel"/>
    <w:tmpl w:val="B8FC312C"/>
    <w:lvl w:ilvl="0" w:tplc="0410000F">
      <w:start w:val="1"/>
      <w:numFmt w:val="decimal"/>
      <w:lvlText w:val="%1."/>
      <w:lvlJc w:val="left"/>
      <w:pPr>
        <w:ind w:left="777" w:hanging="360"/>
      </w:pPr>
    </w:lvl>
    <w:lvl w:ilvl="1" w:tplc="04100019" w:tentative="1">
      <w:start w:val="1"/>
      <w:numFmt w:val="lowerLetter"/>
      <w:lvlText w:val="%2."/>
      <w:lvlJc w:val="left"/>
      <w:pPr>
        <w:ind w:left="1497" w:hanging="360"/>
      </w:pPr>
    </w:lvl>
    <w:lvl w:ilvl="2" w:tplc="0410001B" w:tentative="1">
      <w:start w:val="1"/>
      <w:numFmt w:val="lowerRoman"/>
      <w:lvlText w:val="%3."/>
      <w:lvlJc w:val="right"/>
      <w:pPr>
        <w:ind w:left="2217" w:hanging="180"/>
      </w:pPr>
    </w:lvl>
    <w:lvl w:ilvl="3" w:tplc="0410000F" w:tentative="1">
      <w:start w:val="1"/>
      <w:numFmt w:val="decimal"/>
      <w:lvlText w:val="%4."/>
      <w:lvlJc w:val="left"/>
      <w:pPr>
        <w:ind w:left="2937" w:hanging="360"/>
      </w:pPr>
    </w:lvl>
    <w:lvl w:ilvl="4" w:tplc="04100019" w:tentative="1">
      <w:start w:val="1"/>
      <w:numFmt w:val="lowerLetter"/>
      <w:lvlText w:val="%5."/>
      <w:lvlJc w:val="left"/>
      <w:pPr>
        <w:ind w:left="3657" w:hanging="360"/>
      </w:pPr>
    </w:lvl>
    <w:lvl w:ilvl="5" w:tplc="0410001B" w:tentative="1">
      <w:start w:val="1"/>
      <w:numFmt w:val="lowerRoman"/>
      <w:lvlText w:val="%6."/>
      <w:lvlJc w:val="right"/>
      <w:pPr>
        <w:ind w:left="4377" w:hanging="180"/>
      </w:pPr>
    </w:lvl>
    <w:lvl w:ilvl="6" w:tplc="0410000F" w:tentative="1">
      <w:start w:val="1"/>
      <w:numFmt w:val="decimal"/>
      <w:lvlText w:val="%7."/>
      <w:lvlJc w:val="left"/>
      <w:pPr>
        <w:ind w:left="5097" w:hanging="360"/>
      </w:pPr>
    </w:lvl>
    <w:lvl w:ilvl="7" w:tplc="04100019" w:tentative="1">
      <w:start w:val="1"/>
      <w:numFmt w:val="lowerLetter"/>
      <w:lvlText w:val="%8."/>
      <w:lvlJc w:val="left"/>
      <w:pPr>
        <w:ind w:left="5817" w:hanging="360"/>
      </w:pPr>
    </w:lvl>
    <w:lvl w:ilvl="8" w:tplc="0410001B" w:tentative="1">
      <w:start w:val="1"/>
      <w:numFmt w:val="lowerRoman"/>
      <w:lvlText w:val="%9."/>
      <w:lvlJc w:val="right"/>
      <w:pPr>
        <w:ind w:left="6537" w:hanging="180"/>
      </w:pPr>
    </w:lvl>
  </w:abstractNum>
  <w:abstractNum w:abstractNumId="28">
    <w:nsid w:val="7F3A2ACE"/>
    <w:multiLevelType w:val="multilevel"/>
    <w:tmpl w:val="BFB8666A"/>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rPr>
        <w:rFonts w:hint="default"/>
        <w:b/>
      </w:r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18"/>
  </w:num>
  <w:num w:numId="3">
    <w:abstractNumId w:val="24"/>
  </w:num>
  <w:num w:numId="4">
    <w:abstractNumId w:val="11"/>
  </w:num>
  <w:num w:numId="5">
    <w:abstractNumId w:val="7"/>
  </w:num>
  <w:num w:numId="6">
    <w:abstractNumId w:val="16"/>
  </w:num>
  <w:num w:numId="7">
    <w:abstractNumId w:val="5"/>
  </w:num>
  <w:num w:numId="8">
    <w:abstractNumId w:val="12"/>
  </w:num>
  <w:num w:numId="9">
    <w:abstractNumId w:val="3"/>
  </w:num>
  <w:num w:numId="10">
    <w:abstractNumId w:val="8"/>
  </w:num>
  <w:num w:numId="11">
    <w:abstractNumId w:val="21"/>
  </w:num>
  <w:num w:numId="12">
    <w:abstractNumId w:val="4"/>
  </w:num>
  <w:num w:numId="13">
    <w:abstractNumId w:val="28"/>
  </w:num>
  <w:num w:numId="14">
    <w:abstractNumId w:val="0"/>
  </w:num>
  <w:num w:numId="15">
    <w:abstractNumId w:val="26"/>
  </w:num>
  <w:num w:numId="16">
    <w:abstractNumId w:val="9"/>
  </w:num>
  <w:num w:numId="17">
    <w:abstractNumId w:val="1"/>
  </w:num>
  <w:num w:numId="18">
    <w:abstractNumId w:val="6"/>
  </w:num>
  <w:num w:numId="19">
    <w:abstractNumId w:val="20"/>
  </w:num>
  <w:num w:numId="20">
    <w:abstractNumId w:val="10"/>
  </w:num>
  <w:num w:numId="21">
    <w:abstractNumId w:val="22"/>
  </w:num>
  <w:num w:numId="22">
    <w:abstractNumId w:val="13"/>
  </w:num>
  <w:num w:numId="23">
    <w:abstractNumId w:val="27"/>
  </w:num>
  <w:num w:numId="24">
    <w:abstractNumId w:val="19"/>
  </w:num>
  <w:num w:numId="25">
    <w:abstractNumId w:val="14"/>
  </w:num>
  <w:num w:numId="26">
    <w:abstractNumId w:val="2"/>
  </w:num>
  <w:num w:numId="27">
    <w:abstractNumId w:val="25"/>
  </w:num>
  <w:num w:numId="28">
    <w:abstractNumId w:val="15"/>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mirrorMargins/>
  <w:proofState w:spelling="clean" w:grammar="clean"/>
  <w:defaultTabStop w:val="708"/>
  <w:hyphenationZone w:val="283"/>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2"/>
  </w:compat>
  <w:rsids>
    <w:rsidRoot w:val="00381AD2"/>
    <w:rsid w:val="00001D73"/>
    <w:rsid w:val="000022E4"/>
    <w:rsid w:val="00020E6A"/>
    <w:rsid w:val="000216DD"/>
    <w:rsid w:val="0002373C"/>
    <w:rsid w:val="00035890"/>
    <w:rsid w:val="00036A04"/>
    <w:rsid w:val="000476BB"/>
    <w:rsid w:val="000530C6"/>
    <w:rsid w:val="0005777C"/>
    <w:rsid w:val="00060F99"/>
    <w:rsid w:val="000646F6"/>
    <w:rsid w:val="00080C86"/>
    <w:rsid w:val="0008150F"/>
    <w:rsid w:val="00087294"/>
    <w:rsid w:val="000923A4"/>
    <w:rsid w:val="000B6E6C"/>
    <w:rsid w:val="000C58B3"/>
    <w:rsid w:val="000C667C"/>
    <w:rsid w:val="000C6D67"/>
    <w:rsid w:val="000D0175"/>
    <w:rsid w:val="000D06AD"/>
    <w:rsid w:val="000D2B18"/>
    <w:rsid w:val="000D314D"/>
    <w:rsid w:val="000D4A95"/>
    <w:rsid w:val="000D4C0B"/>
    <w:rsid w:val="000E0C4A"/>
    <w:rsid w:val="000E4113"/>
    <w:rsid w:val="000E64BE"/>
    <w:rsid w:val="000F1978"/>
    <w:rsid w:val="000F216F"/>
    <w:rsid w:val="000F29A4"/>
    <w:rsid w:val="000F3C80"/>
    <w:rsid w:val="000F5C02"/>
    <w:rsid w:val="00123DCD"/>
    <w:rsid w:val="00133DD9"/>
    <w:rsid w:val="00142926"/>
    <w:rsid w:val="00146BA6"/>
    <w:rsid w:val="00155888"/>
    <w:rsid w:val="001579E6"/>
    <w:rsid w:val="001650EE"/>
    <w:rsid w:val="00172E9B"/>
    <w:rsid w:val="00180916"/>
    <w:rsid w:val="00186916"/>
    <w:rsid w:val="00190B22"/>
    <w:rsid w:val="00193216"/>
    <w:rsid w:val="001B18EE"/>
    <w:rsid w:val="001C18B1"/>
    <w:rsid w:val="001C3807"/>
    <w:rsid w:val="001C577F"/>
    <w:rsid w:val="001D102B"/>
    <w:rsid w:val="001D19DD"/>
    <w:rsid w:val="001E56C2"/>
    <w:rsid w:val="001E5997"/>
    <w:rsid w:val="001E5B5F"/>
    <w:rsid w:val="001E6964"/>
    <w:rsid w:val="001F2089"/>
    <w:rsid w:val="001F6EAA"/>
    <w:rsid w:val="002004D7"/>
    <w:rsid w:val="00210EC8"/>
    <w:rsid w:val="00215F59"/>
    <w:rsid w:val="0021608A"/>
    <w:rsid w:val="002162BB"/>
    <w:rsid w:val="00224276"/>
    <w:rsid w:val="0022515C"/>
    <w:rsid w:val="00225ECE"/>
    <w:rsid w:val="002267AF"/>
    <w:rsid w:val="0023229B"/>
    <w:rsid w:val="002348EF"/>
    <w:rsid w:val="00236FC6"/>
    <w:rsid w:val="00243554"/>
    <w:rsid w:val="00246277"/>
    <w:rsid w:val="00246B99"/>
    <w:rsid w:val="00256B7E"/>
    <w:rsid w:val="00273DCA"/>
    <w:rsid w:val="00283E1F"/>
    <w:rsid w:val="002964EE"/>
    <w:rsid w:val="002A3802"/>
    <w:rsid w:val="002A632F"/>
    <w:rsid w:val="002A6A72"/>
    <w:rsid w:val="002B113F"/>
    <w:rsid w:val="002B34DD"/>
    <w:rsid w:val="002D1AF7"/>
    <w:rsid w:val="002D2336"/>
    <w:rsid w:val="002E7940"/>
    <w:rsid w:val="002E7F1C"/>
    <w:rsid w:val="002F0063"/>
    <w:rsid w:val="002F48E8"/>
    <w:rsid w:val="00302657"/>
    <w:rsid w:val="0030335B"/>
    <w:rsid w:val="00306CEC"/>
    <w:rsid w:val="003122A7"/>
    <w:rsid w:val="003147F9"/>
    <w:rsid w:val="00315B61"/>
    <w:rsid w:val="003270EB"/>
    <w:rsid w:val="0034020E"/>
    <w:rsid w:val="00340E2E"/>
    <w:rsid w:val="00341F07"/>
    <w:rsid w:val="003550A6"/>
    <w:rsid w:val="00355F97"/>
    <w:rsid w:val="0036729A"/>
    <w:rsid w:val="00375C87"/>
    <w:rsid w:val="0038013A"/>
    <w:rsid w:val="00381AD2"/>
    <w:rsid w:val="003945B6"/>
    <w:rsid w:val="003A0F63"/>
    <w:rsid w:val="003A29AC"/>
    <w:rsid w:val="003A74F0"/>
    <w:rsid w:val="003A7D7E"/>
    <w:rsid w:val="003B3F52"/>
    <w:rsid w:val="003B41E8"/>
    <w:rsid w:val="003B6F0F"/>
    <w:rsid w:val="003C65FB"/>
    <w:rsid w:val="003C69DC"/>
    <w:rsid w:val="003C78A7"/>
    <w:rsid w:val="003E3521"/>
    <w:rsid w:val="003E564A"/>
    <w:rsid w:val="003E6CF1"/>
    <w:rsid w:val="003F5871"/>
    <w:rsid w:val="00400E48"/>
    <w:rsid w:val="004027E9"/>
    <w:rsid w:val="004029F7"/>
    <w:rsid w:val="004043BB"/>
    <w:rsid w:val="00404820"/>
    <w:rsid w:val="00412DE8"/>
    <w:rsid w:val="00424289"/>
    <w:rsid w:val="00430E28"/>
    <w:rsid w:val="004342AD"/>
    <w:rsid w:val="00434510"/>
    <w:rsid w:val="004362BD"/>
    <w:rsid w:val="004403D5"/>
    <w:rsid w:val="00443D5B"/>
    <w:rsid w:val="00447AC8"/>
    <w:rsid w:val="00447B15"/>
    <w:rsid w:val="00452E7E"/>
    <w:rsid w:val="004542D7"/>
    <w:rsid w:val="00454DA9"/>
    <w:rsid w:val="004569A1"/>
    <w:rsid w:val="00457652"/>
    <w:rsid w:val="00460321"/>
    <w:rsid w:val="004606E1"/>
    <w:rsid w:val="00463FFC"/>
    <w:rsid w:val="00464F2D"/>
    <w:rsid w:val="00467CC5"/>
    <w:rsid w:val="00472DBA"/>
    <w:rsid w:val="00472F33"/>
    <w:rsid w:val="00473401"/>
    <w:rsid w:val="00475F8E"/>
    <w:rsid w:val="004822FE"/>
    <w:rsid w:val="00485D6B"/>
    <w:rsid w:val="00490AEE"/>
    <w:rsid w:val="004A2137"/>
    <w:rsid w:val="004B7A4C"/>
    <w:rsid w:val="004D5471"/>
    <w:rsid w:val="004E1FB5"/>
    <w:rsid w:val="004E28D9"/>
    <w:rsid w:val="004E75C9"/>
    <w:rsid w:val="004F3192"/>
    <w:rsid w:val="004F5BF8"/>
    <w:rsid w:val="00503EAC"/>
    <w:rsid w:val="00512654"/>
    <w:rsid w:val="00515184"/>
    <w:rsid w:val="005268F3"/>
    <w:rsid w:val="00537D44"/>
    <w:rsid w:val="005427D5"/>
    <w:rsid w:val="00543EDA"/>
    <w:rsid w:val="005465BE"/>
    <w:rsid w:val="0055298B"/>
    <w:rsid w:val="00557890"/>
    <w:rsid w:val="00561F2C"/>
    <w:rsid w:val="00567C2B"/>
    <w:rsid w:val="005777C5"/>
    <w:rsid w:val="00577841"/>
    <w:rsid w:val="005869E8"/>
    <w:rsid w:val="005A000E"/>
    <w:rsid w:val="005A259A"/>
    <w:rsid w:val="005B3B47"/>
    <w:rsid w:val="005C6EEA"/>
    <w:rsid w:val="005D1945"/>
    <w:rsid w:val="005D37E6"/>
    <w:rsid w:val="005D5426"/>
    <w:rsid w:val="005D57D5"/>
    <w:rsid w:val="005D76D8"/>
    <w:rsid w:val="005E3B2F"/>
    <w:rsid w:val="005F6136"/>
    <w:rsid w:val="0060058E"/>
    <w:rsid w:val="00604EE7"/>
    <w:rsid w:val="006072C5"/>
    <w:rsid w:val="00611F14"/>
    <w:rsid w:val="00612873"/>
    <w:rsid w:val="00613120"/>
    <w:rsid w:val="0061462A"/>
    <w:rsid w:val="006212F6"/>
    <w:rsid w:val="006244EA"/>
    <w:rsid w:val="0063411A"/>
    <w:rsid w:val="00640002"/>
    <w:rsid w:val="006400DD"/>
    <w:rsid w:val="006479EF"/>
    <w:rsid w:val="0065458A"/>
    <w:rsid w:val="00657F9D"/>
    <w:rsid w:val="00665C8B"/>
    <w:rsid w:val="006666CF"/>
    <w:rsid w:val="00670083"/>
    <w:rsid w:val="00675491"/>
    <w:rsid w:val="00676520"/>
    <w:rsid w:val="00681D1D"/>
    <w:rsid w:val="006833DA"/>
    <w:rsid w:val="0069672C"/>
    <w:rsid w:val="006A306B"/>
    <w:rsid w:val="006A38DD"/>
    <w:rsid w:val="006A5B02"/>
    <w:rsid w:val="006A6D02"/>
    <w:rsid w:val="006B060D"/>
    <w:rsid w:val="006B329B"/>
    <w:rsid w:val="006B4EF0"/>
    <w:rsid w:val="006D26C9"/>
    <w:rsid w:val="006E4BAF"/>
    <w:rsid w:val="006E6DAA"/>
    <w:rsid w:val="006E7D9F"/>
    <w:rsid w:val="006F3866"/>
    <w:rsid w:val="006F6FF5"/>
    <w:rsid w:val="00703032"/>
    <w:rsid w:val="0072251C"/>
    <w:rsid w:val="0073247D"/>
    <w:rsid w:val="00732BF5"/>
    <w:rsid w:val="00733827"/>
    <w:rsid w:val="00733C58"/>
    <w:rsid w:val="00734784"/>
    <w:rsid w:val="00736D96"/>
    <w:rsid w:val="00737219"/>
    <w:rsid w:val="00741CBF"/>
    <w:rsid w:val="00742ABA"/>
    <w:rsid w:val="0074771D"/>
    <w:rsid w:val="007501A6"/>
    <w:rsid w:val="00750653"/>
    <w:rsid w:val="00753172"/>
    <w:rsid w:val="0076267E"/>
    <w:rsid w:val="00764006"/>
    <w:rsid w:val="007658F5"/>
    <w:rsid w:val="00765CB6"/>
    <w:rsid w:val="00775BE3"/>
    <w:rsid w:val="0078106D"/>
    <w:rsid w:val="00784C7B"/>
    <w:rsid w:val="0078532C"/>
    <w:rsid w:val="00787FF3"/>
    <w:rsid w:val="007B05A9"/>
    <w:rsid w:val="007B5850"/>
    <w:rsid w:val="007B767F"/>
    <w:rsid w:val="007C6835"/>
    <w:rsid w:val="007D1948"/>
    <w:rsid w:val="007D5525"/>
    <w:rsid w:val="007D6C83"/>
    <w:rsid w:val="007D6E5E"/>
    <w:rsid w:val="007E077B"/>
    <w:rsid w:val="007E5A43"/>
    <w:rsid w:val="007F2167"/>
    <w:rsid w:val="007F6DD1"/>
    <w:rsid w:val="007F7782"/>
    <w:rsid w:val="008001A5"/>
    <w:rsid w:val="00800CE7"/>
    <w:rsid w:val="0080340A"/>
    <w:rsid w:val="008037D4"/>
    <w:rsid w:val="00803E61"/>
    <w:rsid w:val="0081011F"/>
    <w:rsid w:val="008131A6"/>
    <w:rsid w:val="008147FF"/>
    <w:rsid w:val="00820392"/>
    <w:rsid w:val="0082325B"/>
    <w:rsid w:val="00824E9D"/>
    <w:rsid w:val="00827383"/>
    <w:rsid w:val="00835BD2"/>
    <w:rsid w:val="00840B2F"/>
    <w:rsid w:val="00841E6C"/>
    <w:rsid w:val="00842B17"/>
    <w:rsid w:val="008459DA"/>
    <w:rsid w:val="00851B56"/>
    <w:rsid w:val="00854CA5"/>
    <w:rsid w:val="0085783F"/>
    <w:rsid w:val="00861DBD"/>
    <w:rsid w:val="00864130"/>
    <w:rsid w:val="00866564"/>
    <w:rsid w:val="00875F5D"/>
    <w:rsid w:val="00890E9A"/>
    <w:rsid w:val="00895B6E"/>
    <w:rsid w:val="008970F8"/>
    <w:rsid w:val="008B21E8"/>
    <w:rsid w:val="008B33B6"/>
    <w:rsid w:val="008C02A6"/>
    <w:rsid w:val="008C159E"/>
    <w:rsid w:val="008C1BDB"/>
    <w:rsid w:val="008C6641"/>
    <w:rsid w:val="008C6B94"/>
    <w:rsid w:val="008D3D6D"/>
    <w:rsid w:val="008D4624"/>
    <w:rsid w:val="008D5AFE"/>
    <w:rsid w:val="008E3126"/>
    <w:rsid w:val="008E472D"/>
    <w:rsid w:val="008F267B"/>
    <w:rsid w:val="00900C34"/>
    <w:rsid w:val="009100F6"/>
    <w:rsid w:val="0091104E"/>
    <w:rsid w:val="0091435C"/>
    <w:rsid w:val="00916093"/>
    <w:rsid w:val="009232B6"/>
    <w:rsid w:val="0092516D"/>
    <w:rsid w:val="009253E5"/>
    <w:rsid w:val="00927FA5"/>
    <w:rsid w:val="00933D60"/>
    <w:rsid w:val="00942B9F"/>
    <w:rsid w:val="009436FC"/>
    <w:rsid w:val="00944B50"/>
    <w:rsid w:val="00947120"/>
    <w:rsid w:val="00955AAE"/>
    <w:rsid w:val="00966B67"/>
    <w:rsid w:val="00973619"/>
    <w:rsid w:val="009835D0"/>
    <w:rsid w:val="0098534D"/>
    <w:rsid w:val="009A4976"/>
    <w:rsid w:val="009B27BB"/>
    <w:rsid w:val="009B372B"/>
    <w:rsid w:val="009B757D"/>
    <w:rsid w:val="009C60E8"/>
    <w:rsid w:val="009C74B8"/>
    <w:rsid w:val="009C7EC0"/>
    <w:rsid w:val="009E30B5"/>
    <w:rsid w:val="009E5290"/>
    <w:rsid w:val="009F196A"/>
    <w:rsid w:val="009F33D0"/>
    <w:rsid w:val="009F4F28"/>
    <w:rsid w:val="009F624E"/>
    <w:rsid w:val="009F66AD"/>
    <w:rsid w:val="009F673B"/>
    <w:rsid w:val="00A00E93"/>
    <w:rsid w:val="00A036B0"/>
    <w:rsid w:val="00A06AF6"/>
    <w:rsid w:val="00A136CD"/>
    <w:rsid w:val="00A16254"/>
    <w:rsid w:val="00A20301"/>
    <w:rsid w:val="00A22F45"/>
    <w:rsid w:val="00A24FA7"/>
    <w:rsid w:val="00A26104"/>
    <w:rsid w:val="00A31802"/>
    <w:rsid w:val="00A31FAE"/>
    <w:rsid w:val="00A3622C"/>
    <w:rsid w:val="00A372A5"/>
    <w:rsid w:val="00A44C3D"/>
    <w:rsid w:val="00A61711"/>
    <w:rsid w:val="00A62A66"/>
    <w:rsid w:val="00A666CD"/>
    <w:rsid w:val="00A77433"/>
    <w:rsid w:val="00A82392"/>
    <w:rsid w:val="00A84414"/>
    <w:rsid w:val="00A84867"/>
    <w:rsid w:val="00A84B88"/>
    <w:rsid w:val="00A84C0A"/>
    <w:rsid w:val="00A85F49"/>
    <w:rsid w:val="00A877A0"/>
    <w:rsid w:val="00A972C8"/>
    <w:rsid w:val="00AA2E89"/>
    <w:rsid w:val="00AA4B41"/>
    <w:rsid w:val="00AB15AD"/>
    <w:rsid w:val="00AB2966"/>
    <w:rsid w:val="00AB42CF"/>
    <w:rsid w:val="00AC54BD"/>
    <w:rsid w:val="00AC5AB1"/>
    <w:rsid w:val="00AD6271"/>
    <w:rsid w:val="00AE0196"/>
    <w:rsid w:val="00AE1319"/>
    <w:rsid w:val="00AE4501"/>
    <w:rsid w:val="00AE5566"/>
    <w:rsid w:val="00AF1778"/>
    <w:rsid w:val="00AF3EA3"/>
    <w:rsid w:val="00AF51BF"/>
    <w:rsid w:val="00AF73EE"/>
    <w:rsid w:val="00AF794C"/>
    <w:rsid w:val="00B10206"/>
    <w:rsid w:val="00B12FC2"/>
    <w:rsid w:val="00B16555"/>
    <w:rsid w:val="00B17C3B"/>
    <w:rsid w:val="00B253BE"/>
    <w:rsid w:val="00B260A9"/>
    <w:rsid w:val="00B336F8"/>
    <w:rsid w:val="00B34937"/>
    <w:rsid w:val="00B40352"/>
    <w:rsid w:val="00B462EF"/>
    <w:rsid w:val="00B478D1"/>
    <w:rsid w:val="00B57015"/>
    <w:rsid w:val="00B60A4C"/>
    <w:rsid w:val="00B625C9"/>
    <w:rsid w:val="00B638EA"/>
    <w:rsid w:val="00B70A35"/>
    <w:rsid w:val="00B84EFD"/>
    <w:rsid w:val="00B878AA"/>
    <w:rsid w:val="00B93DF7"/>
    <w:rsid w:val="00B958BE"/>
    <w:rsid w:val="00BA478F"/>
    <w:rsid w:val="00BB1F4B"/>
    <w:rsid w:val="00BC2078"/>
    <w:rsid w:val="00BD5148"/>
    <w:rsid w:val="00BD7430"/>
    <w:rsid w:val="00BD7495"/>
    <w:rsid w:val="00BE1671"/>
    <w:rsid w:val="00BE2812"/>
    <w:rsid w:val="00BF3DC6"/>
    <w:rsid w:val="00BF4380"/>
    <w:rsid w:val="00C01097"/>
    <w:rsid w:val="00C028FA"/>
    <w:rsid w:val="00C04BBC"/>
    <w:rsid w:val="00C05EAA"/>
    <w:rsid w:val="00C16327"/>
    <w:rsid w:val="00C164E4"/>
    <w:rsid w:val="00C172F7"/>
    <w:rsid w:val="00C20CAA"/>
    <w:rsid w:val="00C230F2"/>
    <w:rsid w:val="00C35889"/>
    <w:rsid w:val="00C3724F"/>
    <w:rsid w:val="00C378AE"/>
    <w:rsid w:val="00C52F31"/>
    <w:rsid w:val="00C52F9B"/>
    <w:rsid w:val="00C61E29"/>
    <w:rsid w:val="00C62082"/>
    <w:rsid w:val="00C67491"/>
    <w:rsid w:val="00C73C1C"/>
    <w:rsid w:val="00C75813"/>
    <w:rsid w:val="00C76023"/>
    <w:rsid w:val="00C9040F"/>
    <w:rsid w:val="00C9401E"/>
    <w:rsid w:val="00CA05FD"/>
    <w:rsid w:val="00CA288C"/>
    <w:rsid w:val="00CA4109"/>
    <w:rsid w:val="00CB4C1A"/>
    <w:rsid w:val="00CB588D"/>
    <w:rsid w:val="00CC112E"/>
    <w:rsid w:val="00CC4E13"/>
    <w:rsid w:val="00CD26CC"/>
    <w:rsid w:val="00CE22AA"/>
    <w:rsid w:val="00CF448B"/>
    <w:rsid w:val="00D02260"/>
    <w:rsid w:val="00D036CD"/>
    <w:rsid w:val="00D150D3"/>
    <w:rsid w:val="00D276AB"/>
    <w:rsid w:val="00D32A10"/>
    <w:rsid w:val="00D34748"/>
    <w:rsid w:val="00D35B5F"/>
    <w:rsid w:val="00D42B3D"/>
    <w:rsid w:val="00D44260"/>
    <w:rsid w:val="00D519AB"/>
    <w:rsid w:val="00D54904"/>
    <w:rsid w:val="00D57F2A"/>
    <w:rsid w:val="00D632BC"/>
    <w:rsid w:val="00D672D6"/>
    <w:rsid w:val="00D779AD"/>
    <w:rsid w:val="00D80694"/>
    <w:rsid w:val="00D848A1"/>
    <w:rsid w:val="00D853EA"/>
    <w:rsid w:val="00D90BF5"/>
    <w:rsid w:val="00D979D8"/>
    <w:rsid w:val="00DA0BB9"/>
    <w:rsid w:val="00DA7049"/>
    <w:rsid w:val="00DB05E1"/>
    <w:rsid w:val="00DC217C"/>
    <w:rsid w:val="00DC5712"/>
    <w:rsid w:val="00DC64BB"/>
    <w:rsid w:val="00DD138B"/>
    <w:rsid w:val="00DE3AA0"/>
    <w:rsid w:val="00DF2689"/>
    <w:rsid w:val="00DF2AD6"/>
    <w:rsid w:val="00DF2B42"/>
    <w:rsid w:val="00DF352F"/>
    <w:rsid w:val="00DF6575"/>
    <w:rsid w:val="00E07857"/>
    <w:rsid w:val="00E164A4"/>
    <w:rsid w:val="00E16A8D"/>
    <w:rsid w:val="00E16BFE"/>
    <w:rsid w:val="00E20716"/>
    <w:rsid w:val="00E20B93"/>
    <w:rsid w:val="00E21933"/>
    <w:rsid w:val="00E41E11"/>
    <w:rsid w:val="00E432E8"/>
    <w:rsid w:val="00E46017"/>
    <w:rsid w:val="00E54B8B"/>
    <w:rsid w:val="00E54DC9"/>
    <w:rsid w:val="00E63CE8"/>
    <w:rsid w:val="00E811E3"/>
    <w:rsid w:val="00E859D9"/>
    <w:rsid w:val="00E934DF"/>
    <w:rsid w:val="00EA2F59"/>
    <w:rsid w:val="00EB0F26"/>
    <w:rsid w:val="00EC040C"/>
    <w:rsid w:val="00EC5256"/>
    <w:rsid w:val="00EC5891"/>
    <w:rsid w:val="00EC69A7"/>
    <w:rsid w:val="00ED0CDC"/>
    <w:rsid w:val="00ED2D6E"/>
    <w:rsid w:val="00ED4088"/>
    <w:rsid w:val="00ED5755"/>
    <w:rsid w:val="00EF1746"/>
    <w:rsid w:val="00EF40B7"/>
    <w:rsid w:val="00EF5713"/>
    <w:rsid w:val="00F07FE5"/>
    <w:rsid w:val="00F1403E"/>
    <w:rsid w:val="00F161C3"/>
    <w:rsid w:val="00F2653C"/>
    <w:rsid w:val="00F26972"/>
    <w:rsid w:val="00F308B7"/>
    <w:rsid w:val="00F34FFE"/>
    <w:rsid w:val="00F35837"/>
    <w:rsid w:val="00F37460"/>
    <w:rsid w:val="00F417EC"/>
    <w:rsid w:val="00F42F5F"/>
    <w:rsid w:val="00F44117"/>
    <w:rsid w:val="00F558D2"/>
    <w:rsid w:val="00F61311"/>
    <w:rsid w:val="00F65270"/>
    <w:rsid w:val="00F6760A"/>
    <w:rsid w:val="00F70806"/>
    <w:rsid w:val="00F8321D"/>
    <w:rsid w:val="00F86516"/>
    <w:rsid w:val="00F903FF"/>
    <w:rsid w:val="00F92514"/>
    <w:rsid w:val="00F93CAB"/>
    <w:rsid w:val="00FA1EEE"/>
    <w:rsid w:val="00FA4641"/>
    <w:rsid w:val="00FB0A5C"/>
    <w:rsid w:val="00FB0B97"/>
    <w:rsid w:val="00FB1A5B"/>
    <w:rsid w:val="00FD03D6"/>
    <w:rsid w:val="00FD43A8"/>
    <w:rsid w:val="00FD6118"/>
    <w:rsid w:val="00FE0015"/>
    <w:rsid w:val="00FE7AF9"/>
    <w:rsid w:val="00FF4947"/>
    <w:rsid w:val="00FF55B2"/>
    <w:rsid w:val="00FF5D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85D6B"/>
  </w:style>
  <w:style w:type="paragraph" w:styleId="Titolo8">
    <w:name w:val="heading 8"/>
    <w:basedOn w:val="Normale"/>
    <w:next w:val="Normale"/>
    <w:link w:val="Titolo8Carattere"/>
    <w:qFormat/>
    <w:rsid w:val="00381AD2"/>
    <w:pPr>
      <w:spacing w:before="240" w:after="60" w:line="240" w:lineRule="auto"/>
      <w:outlineLvl w:val="7"/>
    </w:pPr>
    <w:rPr>
      <w:rFonts w:ascii="Times New Roman" w:eastAsia="Times New Roman" w:hAnsi="Times New Roman" w:cs="Times New Roman"/>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8Carattere">
    <w:name w:val="Titolo 8 Carattere"/>
    <w:basedOn w:val="Carpredefinitoparagrafo"/>
    <w:link w:val="Titolo8"/>
    <w:rsid w:val="00381AD2"/>
    <w:rPr>
      <w:rFonts w:ascii="Times New Roman" w:eastAsia="Times New Roman" w:hAnsi="Times New Roman" w:cs="Times New Roman"/>
      <w:i/>
      <w:iCs/>
      <w:sz w:val="24"/>
      <w:szCs w:val="24"/>
    </w:rPr>
  </w:style>
  <w:style w:type="paragraph" w:styleId="Intestazione">
    <w:name w:val="header"/>
    <w:basedOn w:val="Normale"/>
    <w:link w:val="IntestazioneCarattere"/>
    <w:uiPriority w:val="99"/>
    <w:unhideWhenUsed/>
    <w:rsid w:val="00381AD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81AD2"/>
  </w:style>
  <w:style w:type="paragraph" w:styleId="Pidipagina">
    <w:name w:val="footer"/>
    <w:basedOn w:val="Normale"/>
    <w:link w:val="PidipaginaCarattere"/>
    <w:uiPriority w:val="99"/>
    <w:unhideWhenUsed/>
    <w:rsid w:val="00381AD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81AD2"/>
  </w:style>
  <w:style w:type="paragraph" w:styleId="Testofumetto">
    <w:name w:val="Balloon Text"/>
    <w:basedOn w:val="Normale"/>
    <w:link w:val="TestofumettoCarattere"/>
    <w:uiPriority w:val="99"/>
    <w:semiHidden/>
    <w:unhideWhenUsed/>
    <w:rsid w:val="00381AD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81AD2"/>
    <w:rPr>
      <w:rFonts w:ascii="Tahoma" w:hAnsi="Tahoma" w:cs="Tahoma"/>
      <w:sz w:val="16"/>
      <w:szCs w:val="16"/>
    </w:rPr>
  </w:style>
  <w:style w:type="paragraph" w:styleId="Paragrafoelenco">
    <w:name w:val="List Paragraph"/>
    <w:basedOn w:val="Normale"/>
    <w:uiPriority w:val="34"/>
    <w:qFormat/>
    <w:rsid w:val="005F6136"/>
    <w:pPr>
      <w:ind w:left="720"/>
      <w:contextualSpacing/>
    </w:pPr>
    <w:rPr>
      <w:lang w:bidi="en-US"/>
    </w:rPr>
  </w:style>
  <w:style w:type="character" w:styleId="Collegamentoipertestuale">
    <w:name w:val="Hyperlink"/>
    <w:basedOn w:val="Carpredefinitoparagrafo"/>
    <w:uiPriority w:val="99"/>
    <w:unhideWhenUsed/>
    <w:rsid w:val="005F6136"/>
    <w:rPr>
      <w:color w:val="0000FF" w:themeColor="hyperlink"/>
      <w:u w:val="single"/>
    </w:rPr>
  </w:style>
  <w:style w:type="character" w:customStyle="1" w:styleId="fontstyle01">
    <w:name w:val="fontstyle01"/>
    <w:basedOn w:val="Carpredefinitoparagrafo"/>
    <w:rsid w:val="005F6136"/>
    <w:rPr>
      <w:rFonts w:ascii="TimesNewRomanPSMT" w:hAnsi="TimesNewRomanPSMT" w:hint="default"/>
      <w:b w:val="0"/>
      <w:bCs w:val="0"/>
      <w:i w:val="0"/>
      <w:iCs w:val="0"/>
      <w:color w:val="000000"/>
      <w:sz w:val="24"/>
      <w:szCs w:val="24"/>
    </w:rPr>
  </w:style>
  <w:style w:type="character" w:customStyle="1" w:styleId="fontstyle21">
    <w:name w:val="fontstyle21"/>
    <w:basedOn w:val="Carpredefinitoparagrafo"/>
    <w:rsid w:val="005F6136"/>
    <w:rPr>
      <w:rFonts w:ascii="HiddenHorzOCR-Identity-H" w:hAnsi="HiddenHorzOCR-Identity-H" w:hint="default"/>
      <w:b w:val="0"/>
      <w:bCs w:val="0"/>
      <w:i w:val="0"/>
      <w:iCs w:val="0"/>
      <w:color w:val="000000"/>
      <w:sz w:val="18"/>
      <w:szCs w:val="18"/>
    </w:rPr>
  </w:style>
  <w:style w:type="character" w:styleId="Enfasigrassetto">
    <w:name w:val="Strong"/>
    <w:basedOn w:val="Carpredefinitoparagrafo"/>
    <w:uiPriority w:val="22"/>
    <w:qFormat/>
    <w:rsid w:val="004029F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8">
    <w:name w:val="heading 8"/>
    <w:basedOn w:val="Normale"/>
    <w:next w:val="Normale"/>
    <w:link w:val="Titolo8Carattere"/>
    <w:qFormat/>
    <w:rsid w:val="00381AD2"/>
    <w:pPr>
      <w:spacing w:before="240" w:after="60" w:line="240" w:lineRule="auto"/>
      <w:outlineLvl w:val="7"/>
    </w:pPr>
    <w:rPr>
      <w:rFonts w:ascii="Times New Roman" w:eastAsia="Times New Roman" w:hAnsi="Times New Roman" w:cs="Times New Roman"/>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8Carattere">
    <w:name w:val="Titolo 8 Carattere"/>
    <w:basedOn w:val="Carpredefinitoparagrafo"/>
    <w:link w:val="Titolo8"/>
    <w:rsid w:val="00381AD2"/>
    <w:rPr>
      <w:rFonts w:ascii="Times New Roman" w:eastAsia="Times New Roman" w:hAnsi="Times New Roman" w:cs="Times New Roman"/>
      <w:i/>
      <w:iCs/>
      <w:sz w:val="24"/>
      <w:szCs w:val="24"/>
    </w:rPr>
  </w:style>
  <w:style w:type="paragraph" w:styleId="Intestazione">
    <w:name w:val="header"/>
    <w:basedOn w:val="Normale"/>
    <w:link w:val="IntestazioneCarattere"/>
    <w:uiPriority w:val="99"/>
    <w:unhideWhenUsed/>
    <w:rsid w:val="00381AD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81AD2"/>
  </w:style>
  <w:style w:type="paragraph" w:styleId="Pidipagina">
    <w:name w:val="footer"/>
    <w:basedOn w:val="Normale"/>
    <w:link w:val="PidipaginaCarattere"/>
    <w:uiPriority w:val="99"/>
    <w:unhideWhenUsed/>
    <w:rsid w:val="00381AD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81AD2"/>
  </w:style>
  <w:style w:type="paragraph" w:styleId="Testofumetto">
    <w:name w:val="Balloon Text"/>
    <w:basedOn w:val="Normale"/>
    <w:link w:val="TestofumettoCarattere"/>
    <w:uiPriority w:val="99"/>
    <w:semiHidden/>
    <w:unhideWhenUsed/>
    <w:rsid w:val="00381AD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81AD2"/>
    <w:rPr>
      <w:rFonts w:ascii="Tahoma" w:hAnsi="Tahoma" w:cs="Tahoma"/>
      <w:sz w:val="16"/>
      <w:szCs w:val="16"/>
    </w:rPr>
  </w:style>
  <w:style w:type="paragraph" w:styleId="Paragrafoelenco">
    <w:name w:val="List Paragraph"/>
    <w:basedOn w:val="Normale"/>
    <w:uiPriority w:val="34"/>
    <w:qFormat/>
    <w:rsid w:val="005F6136"/>
    <w:pPr>
      <w:ind w:left="720"/>
      <w:contextualSpacing/>
    </w:pPr>
    <w:rPr>
      <w:lang w:bidi="en-US"/>
    </w:rPr>
  </w:style>
  <w:style w:type="character" w:styleId="Collegamentoipertestuale">
    <w:name w:val="Hyperlink"/>
    <w:basedOn w:val="Carpredefinitoparagrafo"/>
    <w:uiPriority w:val="99"/>
    <w:unhideWhenUsed/>
    <w:rsid w:val="005F6136"/>
    <w:rPr>
      <w:color w:val="0000FF" w:themeColor="hyperlink"/>
      <w:u w:val="single"/>
    </w:rPr>
  </w:style>
  <w:style w:type="character" w:customStyle="1" w:styleId="fontstyle01">
    <w:name w:val="fontstyle01"/>
    <w:basedOn w:val="Carpredefinitoparagrafo"/>
    <w:rsid w:val="005F6136"/>
    <w:rPr>
      <w:rFonts w:ascii="TimesNewRomanPSMT" w:hAnsi="TimesNewRomanPSMT" w:hint="default"/>
      <w:b w:val="0"/>
      <w:bCs w:val="0"/>
      <w:i w:val="0"/>
      <w:iCs w:val="0"/>
      <w:color w:val="000000"/>
      <w:sz w:val="24"/>
      <w:szCs w:val="24"/>
    </w:rPr>
  </w:style>
  <w:style w:type="character" w:customStyle="1" w:styleId="fontstyle21">
    <w:name w:val="fontstyle21"/>
    <w:basedOn w:val="Carpredefinitoparagrafo"/>
    <w:rsid w:val="005F6136"/>
    <w:rPr>
      <w:rFonts w:ascii="HiddenHorzOCR-Identity-H" w:hAnsi="HiddenHorzOCR-Identity-H" w:hint="default"/>
      <w:b w:val="0"/>
      <w:bCs w:val="0"/>
      <w:i w:val="0"/>
      <w:iCs w:val="0"/>
      <w:color w:val="000000"/>
      <w:sz w:val="18"/>
      <w:szCs w:val="18"/>
    </w:rPr>
  </w:style>
  <w:style w:type="character" w:styleId="Enfasigrassetto">
    <w:name w:val="Strong"/>
    <w:basedOn w:val="Carpredefinitoparagrafo"/>
    <w:uiPriority w:val="22"/>
    <w:qFormat/>
    <w:rsid w:val="004029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566045">
      <w:bodyDiv w:val="1"/>
      <w:marLeft w:val="0"/>
      <w:marRight w:val="0"/>
      <w:marTop w:val="0"/>
      <w:marBottom w:val="0"/>
      <w:divBdr>
        <w:top w:val="none" w:sz="0" w:space="0" w:color="auto"/>
        <w:left w:val="none" w:sz="0" w:space="0" w:color="auto"/>
        <w:bottom w:val="none" w:sz="0" w:space="0" w:color="auto"/>
        <w:right w:val="none" w:sz="0" w:space="0" w:color="auto"/>
      </w:divBdr>
    </w:div>
    <w:div w:id="1948151791">
      <w:bodyDiv w:val="1"/>
      <w:marLeft w:val="0"/>
      <w:marRight w:val="0"/>
      <w:marTop w:val="0"/>
      <w:marBottom w:val="0"/>
      <w:divBdr>
        <w:top w:val="none" w:sz="0" w:space="0" w:color="auto"/>
        <w:left w:val="none" w:sz="0" w:space="0" w:color="auto"/>
        <w:bottom w:val="none" w:sz="0" w:space="0" w:color="auto"/>
        <w:right w:val="none" w:sz="0" w:space="0" w:color="auto"/>
      </w:divBdr>
    </w:div>
    <w:div w:id="200790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pd@regione.puglia.i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rpd@regione.puglia.it" TargetMode="External"/><Relationship Id="rId4" Type="http://schemas.microsoft.com/office/2007/relationships/stylesWithEffects" Target="stylesWithEffects.xml"/><Relationship Id="rId9" Type="http://schemas.openxmlformats.org/officeDocument/2006/relationships/hyperlink" Target="mailto:ufficiosifi.regione.puglia@pec.rupar.puglia.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480E6C-17F0-445F-9B59-B593BA921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1547</Words>
  <Characters>8819</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ACQUISIZIONE INFORMAZIONI RELATIVE ALLA PARTECIPAZIONE ALLA GARA D’APPALTO DA PARTE DEGLI OPERATORI ECONOMICI</vt:lpstr>
    </vt:vector>
  </TitlesOfParts>
  <Company>Regione Puglia - Sezione Risorse Strumentali e Tecnologie Sanitarie - Servizio Sistemi Informativi e Tecnologie</Company>
  <LinksUpToDate>false</LinksUpToDate>
  <CharactersWithSpaces>10346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ACQUISIZIONE INFORMAZIONI RELATIVE ALLA PARTECIPAZIONE ALLA GARA D’APPALTO DA PARTE DEGLI OPERATORI ECONOMICI</dc:title>
  <dc:subject>Informazioni sul trattamento dei dati personali ai sensi degli art. 13-14 del Regolamento Generale UE 2016/679</dc:subject>
  <dc:creator>G.Lucatorto</dc:creator>
  <cp:lastModifiedBy>user2</cp:lastModifiedBy>
  <cp:revision>29</cp:revision>
  <cp:lastPrinted>2023-07-12T11:02:00Z</cp:lastPrinted>
  <dcterms:created xsi:type="dcterms:W3CDTF">2023-07-04T15:51:00Z</dcterms:created>
  <dcterms:modified xsi:type="dcterms:W3CDTF">2023-07-12T11:03:00Z</dcterms:modified>
  <cp:category>Protezione dati Personali</cp:category>
</cp:coreProperties>
</file>