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936" w:type="dxa"/>
        <w:tblLayout w:type="fixed"/>
        <w:tblLook w:val="04A0"/>
      </w:tblPr>
      <w:tblGrid>
        <w:gridCol w:w="1000"/>
        <w:gridCol w:w="1426"/>
        <w:gridCol w:w="1499"/>
        <w:gridCol w:w="1539"/>
        <w:gridCol w:w="1529"/>
        <w:gridCol w:w="1421"/>
        <w:gridCol w:w="1349"/>
        <w:gridCol w:w="1729"/>
        <w:gridCol w:w="1578"/>
        <w:gridCol w:w="1433"/>
        <w:gridCol w:w="1433"/>
      </w:tblGrid>
      <w:tr w:rsidR="001B18CC" w:rsidTr="00F2600B">
        <w:trPr>
          <w:cantSplit/>
          <w:trHeight w:val="1516"/>
        </w:trPr>
        <w:tc>
          <w:tcPr>
            <w:tcW w:w="1000" w:type="dxa"/>
            <w:textDirection w:val="btLr"/>
            <w:vAlign w:val="center"/>
          </w:tcPr>
          <w:p w:rsidR="001B18CC" w:rsidRDefault="001B18CC" w:rsidP="000E2A80">
            <w:pPr>
              <w:ind w:left="113" w:right="113"/>
              <w:jc w:val="center"/>
            </w:pPr>
            <w:r>
              <w:t>NUMERO</w:t>
            </w:r>
          </w:p>
          <w:p w:rsidR="001B18CC" w:rsidRDefault="001B18CC" w:rsidP="000E2A80">
            <w:pPr>
              <w:ind w:left="113" w:right="113"/>
              <w:jc w:val="center"/>
            </w:pPr>
            <w:r>
              <w:t>PROGRESSIVO</w:t>
            </w:r>
          </w:p>
        </w:tc>
        <w:tc>
          <w:tcPr>
            <w:tcW w:w="1426" w:type="dxa"/>
            <w:vAlign w:val="center"/>
          </w:tcPr>
          <w:p w:rsidR="001B18CC" w:rsidRDefault="001B18CC" w:rsidP="000E2A80">
            <w:pPr>
              <w:jc w:val="center"/>
            </w:pPr>
            <w:r>
              <w:t>NOME COGNOME</w:t>
            </w:r>
          </w:p>
          <w:p w:rsidR="001B18CC" w:rsidRDefault="001B18CC" w:rsidP="000E2A80">
            <w:pPr>
              <w:jc w:val="center"/>
            </w:pPr>
            <w:r>
              <w:t>CODICE FISCALE</w:t>
            </w:r>
          </w:p>
        </w:tc>
        <w:tc>
          <w:tcPr>
            <w:tcW w:w="1499" w:type="dxa"/>
            <w:vAlign w:val="center"/>
          </w:tcPr>
          <w:p w:rsidR="001B18CC" w:rsidRDefault="001B18CC" w:rsidP="000E2A80">
            <w:pPr>
              <w:ind w:left="6"/>
              <w:jc w:val="center"/>
            </w:pPr>
            <w:r>
              <w:t>SOCIO (indicare se: ordinario, sostenitore)</w:t>
            </w:r>
          </w:p>
        </w:tc>
        <w:tc>
          <w:tcPr>
            <w:tcW w:w="1539" w:type="dxa"/>
            <w:vAlign w:val="center"/>
          </w:tcPr>
          <w:p w:rsidR="001B18CC" w:rsidRDefault="001B18CC" w:rsidP="000E2A80">
            <w:pPr>
              <w:jc w:val="center"/>
            </w:pPr>
            <w:r>
              <w:t>SOCIO LAVORATORE</w:t>
            </w:r>
          </w:p>
        </w:tc>
        <w:tc>
          <w:tcPr>
            <w:tcW w:w="1529" w:type="dxa"/>
            <w:vAlign w:val="center"/>
          </w:tcPr>
          <w:p w:rsidR="001B18CC" w:rsidRDefault="001B18CC" w:rsidP="000E2A80">
            <w:pPr>
              <w:jc w:val="center"/>
            </w:pPr>
            <w:r>
              <w:t xml:space="preserve">DATA </w:t>
            </w:r>
            <w:proofErr w:type="spellStart"/>
            <w:r>
              <w:t>DI</w:t>
            </w:r>
            <w:proofErr w:type="spellEnd"/>
            <w:r>
              <w:t xml:space="preserve"> ASSUNZIONE</w:t>
            </w:r>
          </w:p>
        </w:tc>
        <w:tc>
          <w:tcPr>
            <w:tcW w:w="1421" w:type="dxa"/>
            <w:vAlign w:val="center"/>
          </w:tcPr>
          <w:p w:rsidR="001B18CC" w:rsidRDefault="001B18CC" w:rsidP="000E2A80">
            <w:pPr>
              <w:jc w:val="center"/>
            </w:pPr>
            <w:r>
              <w:t>DATA FINE RAPPORTO</w:t>
            </w:r>
          </w:p>
        </w:tc>
        <w:tc>
          <w:tcPr>
            <w:tcW w:w="1349" w:type="dxa"/>
            <w:vAlign w:val="center"/>
          </w:tcPr>
          <w:p w:rsidR="001B18CC" w:rsidRDefault="001B18CC" w:rsidP="000E2A80">
            <w:pPr>
              <w:jc w:val="center"/>
            </w:pPr>
            <w:r>
              <w:t>CCNL (Contratto collettivo nazionale di lavoro)</w:t>
            </w:r>
          </w:p>
        </w:tc>
        <w:tc>
          <w:tcPr>
            <w:tcW w:w="1729" w:type="dxa"/>
            <w:vAlign w:val="center"/>
          </w:tcPr>
          <w:p w:rsidR="001B18CC" w:rsidRDefault="001B18CC" w:rsidP="000E2A80">
            <w:pPr>
              <w:jc w:val="center"/>
            </w:pPr>
            <w:r>
              <w:t>QUALIFICA PROFESSIONALE</w:t>
            </w:r>
          </w:p>
        </w:tc>
        <w:tc>
          <w:tcPr>
            <w:tcW w:w="1578" w:type="dxa"/>
            <w:vAlign w:val="center"/>
          </w:tcPr>
          <w:p w:rsidR="001B18CC" w:rsidRDefault="001B18CC" w:rsidP="000E2A80">
            <w:pPr>
              <w:jc w:val="center"/>
            </w:pPr>
            <w:r>
              <w:t>SOCIO VOLONTARIO</w:t>
            </w:r>
          </w:p>
        </w:tc>
        <w:tc>
          <w:tcPr>
            <w:tcW w:w="1433" w:type="dxa"/>
            <w:vAlign w:val="center"/>
          </w:tcPr>
          <w:p w:rsidR="001B18CC" w:rsidRDefault="001B18CC" w:rsidP="000E2A80">
            <w:pPr>
              <w:jc w:val="center"/>
            </w:pPr>
            <w:r>
              <w:t>LAVORATORE NON SOCIO</w:t>
            </w:r>
          </w:p>
        </w:tc>
        <w:tc>
          <w:tcPr>
            <w:tcW w:w="1433" w:type="dxa"/>
            <w:vAlign w:val="center"/>
          </w:tcPr>
          <w:p w:rsidR="001B18CC" w:rsidRPr="001B18CC" w:rsidRDefault="001B18CC" w:rsidP="001B18CC">
            <w:pPr>
              <w:jc w:val="center"/>
              <w:rPr>
                <w:sz w:val="18"/>
                <w:szCs w:val="18"/>
              </w:rPr>
            </w:pPr>
            <w:r w:rsidRPr="001B18CC">
              <w:rPr>
                <w:sz w:val="18"/>
                <w:szCs w:val="18"/>
              </w:rPr>
              <w:t>LAVORATORE SOCIO</w:t>
            </w:r>
          </w:p>
          <w:p w:rsidR="001B18CC" w:rsidRPr="001B18CC" w:rsidRDefault="001B18CC" w:rsidP="001B18CC">
            <w:pPr>
              <w:jc w:val="center"/>
              <w:rPr>
                <w:sz w:val="18"/>
                <w:szCs w:val="18"/>
              </w:rPr>
            </w:pPr>
            <w:r w:rsidRPr="001B18CC">
              <w:rPr>
                <w:sz w:val="18"/>
                <w:szCs w:val="18"/>
              </w:rPr>
              <w:t>SVANTAGGIATO</w:t>
            </w:r>
          </w:p>
        </w:tc>
        <w:bookmarkStart w:id="0" w:name="_GoBack"/>
        <w:bookmarkEnd w:id="0"/>
      </w:tr>
      <w:tr w:rsidR="001B18CC" w:rsidTr="00F2600B">
        <w:trPr>
          <w:trHeight w:val="701"/>
        </w:trPr>
        <w:tc>
          <w:tcPr>
            <w:tcW w:w="1000" w:type="dxa"/>
          </w:tcPr>
          <w:p w:rsidR="001B18CC" w:rsidRPr="0028243E" w:rsidRDefault="0028243E" w:rsidP="00B26FF7">
            <w:pPr>
              <w:pStyle w:val="Titolo1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28243E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Esempio</w:t>
            </w:r>
          </w:p>
        </w:tc>
        <w:tc>
          <w:tcPr>
            <w:tcW w:w="1426" w:type="dxa"/>
            <w:vAlign w:val="center"/>
          </w:tcPr>
          <w:p w:rsidR="001B18CC" w:rsidRDefault="001B18CC" w:rsidP="000E2A80">
            <w:pPr>
              <w:jc w:val="center"/>
            </w:pPr>
          </w:p>
        </w:tc>
        <w:tc>
          <w:tcPr>
            <w:tcW w:w="1499" w:type="dxa"/>
            <w:vAlign w:val="center"/>
          </w:tcPr>
          <w:p w:rsidR="001B18CC" w:rsidRDefault="001B18CC" w:rsidP="000E2A80">
            <w:pPr>
              <w:jc w:val="center"/>
            </w:pPr>
            <w:r>
              <w:t>SI/NO (</w:t>
            </w:r>
            <w:proofErr w:type="spellStart"/>
            <w:r>
              <w:t>+tipologia</w:t>
            </w:r>
            <w:proofErr w:type="spellEnd"/>
            <w:r>
              <w:t>)</w:t>
            </w:r>
          </w:p>
        </w:tc>
        <w:tc>
          <w:tcPr>
            <w:tcW w:w="1539" w:type="dxa"/>
            <w:vAlign w:val="center"/>
          </w:tcPr>
          <w:p w:rsidR="001B18CC" w:rsidRDefault="001B18CC" w:rsidP="000E2A80">
            <w:pPr>
              <w:jc w:val="center"/>
            </w:pPr>
            <w:r>
              <w:t>SI/NO</w:t>
            </w:r>
          </w:p>
        </w:tc>
        <w:tc>
          <w:tcPr>
            <w:tcW w:w="1529" w:type="dxa"/>
            <w:vAlign w:val="center"/>
          </w:tcPr>
          <w:p w:rsidR="001B18CC" w:rsidRDefault="001B18CC" w:rsidP="000E2A80">
            <w:pPr>
              <w:jc w:val="center"/>
            </w:pPr>
          </w:p>
        </w:tc>
        <w:tc>
          <w:tcPr>
            <w:tcW w:w="1421" w:type="dxa"/>
            <w:vAlign w:val="center"/>
          </w:tcPr>
          <w:p w:rsidR="001B18CC" w:rsidRDefault="001B18CC" w:rsidP="000E2A80">
            <w:pPr>
              <w:jc w:val="center"/>
            </w:pPr>
          </w:p>
        </w:tc>
        <w:tc>
          <w:tcPr>
            <w:tcW w:w="1349" w:type="dxa"/>
            <w:vAlign w:val="center"/>
          </w:tcPr>
          <w:p w:rsidR="001B18CC" w:rsidRDefault="001B18CC" w:rsidP="000E2A80">
            <w:pPr>
              <w:jc w:val="center"/>
            </w:pPr>
          </w:p>
        </w:tc>
        <w:tc>
          <w:tcPr>
            <w:tcW w:w="1729" w:type="dxa"/>
            <w:vAlign w:val="center"/>
          </w:tcPr>
          <w:p w:rsidR="001B18CC" w:rsidRDefault="001B18CC" w:rsidP="000E2A80">
            <w:pPr>
              <w:jc w:val="center"/>
            </w:pPr>
          </w:p>
        </w:tc>
        <w:tc>
          <w:tcPr>
            <w:tcW w:w="1578" w:type="dxa"/>
            <w:vAlign w:val="center"/>
          </w:tcPr>
          <w:p w:rsidR="001B18CC" w:rsidRDefault="001B18CC" w:rsidP="000E2A80">
            <w:pPr>
              <w:jc w:val="center"/>
            </w:pPr>
            <w:r>
              <w:t>SI/NO</w:t>
            </w:r>
          </w:p>
        </w:tc>
        <w:tc>
          <w:tcPr>
            <w:tcW w:w="1433" w:type="dxa"/>
            <w:vAlign w:val="center"/>
          </w:tcPr>
          <w:p w:rsidR="001B18CC" w:rsidRDefault="001B18CC" w:rsidP="000E2A80">
            <w:pPr>
              <w:jc w:val="center"/>
            </w:pPr>
            <w:r>
              <w:t>SI/NO</w:t>
            </w:r>
          </w:p>
        </w:tc>
        <w:tc>
          <w:tcPr>
            <w:tcW w:w="1433" w:type="dxa"/>
          </w:tcPr>
          <w:p w:rsidR="001B18CC" w:rsidRDefault="001B18CC" w:rsidP="000E2A80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  <w:tr w:rsidR="001B18CC" w:rsidTr="00F2600B">
        <w:trPr>
          <w:trHeight w:val="701"/>
        </w:trPr>
        <w:tc>
          <w:tcPr>
            <w:tcW w:w="1000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6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9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3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21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34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729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578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  <w:tc>
          <w:tcPr>
            <w:tcW w:w="1433" w:type="dxa"/>
          </w:tcPr>
          <w:p w:rsidR="001B18CC" w:rsidRDefault="001B18CC" w:rsidP="00CA52D5">
            <w:pPr>
              <w:jc w:val="center"/>
            </w:pPr>
          </w:p>
        </w:tc>
      </w:tr>
    </w:tbl>
    <w:p w:rsidR="004D0443" w:rsidRPr="004D0443" w:rsidRDefault="004D0443" w:rsidP="004D0443">
      <w:pPr>
        <w:pStyle w:val="Paragrafoelenco"/>
        <w:numPr>
          <w:ilvl w:val="0"/>
          <w:numId w:val="2"/>
        </w:numPr>
        <w:suppressAutoHyphens w:val="0"/>
        <w:spacing w:after="200" w:line="276" w:lineRule="auto"/>
      </w:pPr>
      <w:r w:rsidRPr="006C45F3">
        <w:rPr>
          <w:rFonts w:ascii="Calibri" w:eastAsia="Calibri" w:hAnsi="Calibri" w:cs="Calibri"/>
          <w:b/>
          <w:sz w:val="20"/>
          <w:szCs w:val="20"/>
        </w:rPr>
        <w:lastRenderedPageBreak/>
        <w:t>i soci volontari in organico non devono superare il 50% del numero complessivo dei soci</w:t>
      </w:r>
      <w:r w:rsidRPr="006C45F3">
        <w:rPr>
          <w:rFonts w:ascii="Calibri" w:eastAsia="Calibri" w:hAnsi="Calibri" w:cs="Calibri"/>
          <w:sz w:val="20"/>
          <w:szCs w:val="20"/>
        </w:rPr>
        <w:t>, ai sensi dall’art. 2, co</w:t>
      </w:r>
      <w:proofErr w:type="spellStart"/>
      <w:r w:rsidRPr="006C45F3">
        <w:rPr>
          <w:rFonts w:ascii="Calibri" w:eastAsia="Calibri" w:hAnsi="Calibri" w:cs="Calibri"/>
          <w:sz w:val="20"/>
          <w:szCs w:val="20"/>
        </w:rPr>
        <w:t>.2</w:t>
      </w:r>
      <w:proofErr w:type="spellEnd"/>
      <w:r w:rsidRPr="006C45F3">
        <w:rPr>
          <w:rFonts w:ascii="Calibri" w:eastAsia="Calibri" w:hAnsi="Calibri" w:cs="Calibri"/>
          <w:sz w:val="20"/>
          <w:szCs w:val="20"/>
        </w:rPr>
        <w:t xml:space="preserve"> della Legge n.381/1991;</w:t>
      </w:r>
    </w:p>
    <w:p w:rsidR="004D0443" w:rsidRPr="004D0443" w:rsidRDefault="004D0443" w:rsidP="004D044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F2600B">
        <w:rPr>
          <w:rFonts w:ascii="Calibri" w:hAnsi="Calibri" w:cs="Calibri"/>
          <w:b/>
          <w:sz w:val="20"/>
          <w:szCs w:val="20"/>
        </w:rPr>
        <w:t xml:space="preserve">Le cooperative </w:t>
      </w:r>
      <w:r>
        <w:rPr>
          <w:rFonts w:ascii="Calibri" w:hAnsi="Calibri" w:cs="Calibri"/>
          <w:b/>
          <w:sz w:val="20"/>
          <w:szCs w:val="20"/>
        </w:rPr>
        <w:t>iscritte a</w:t>
      </w:r>
      <w:r w:rsidRPr="00F2600B">
        <w:rPr>
          <w:rFonts w:ascii="Calibri" w:hAnsi="Calibri" w:cs="Calibri"/>
          <w:b/>
          <w:sz w:val="20"/>
          <w:szCs w:val="20"/>
        </w:rPr>
        <w:t>ll’Albo regionale delle cooperative sociali devono garantire l’assunzione di persone svantaggiate che costituiscono almeno il 30% dei lavoratori della cooperativa;</w:t>
      </w:r>
    </w:p>
    <w:p w:rsidR="00F2600B" w:rsidRDefault="00F2600B" w:rsidP="00F2600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2600B">
        <w:rPr>
          <w:rFonts w:ascii="Calibri" w:hAnsi="Calibri" w:cs="Calibri"/>
          <w:b/>
          <w:sz w:val="20"/>
          <w:szCs w:val="20"/>
        </w:rPr>
        <w:t>I lavoratori svantaggiati devono essere anche soci della cooperativa stessa, salvi i casi di accertata e documentata incompatibilità dello status di socio con il loro status soggettivo</w:t>
      </w:r>
      <w:r w:rsidRPr="00F2600B">
        <w:rPr>
          <w:rFonts w:ascii="Calibri" w:hAnsi="Calibri" w:cs="Calibri"/>
          <w:sz w:val="20"/>
          <w:szCs w:val="20"/>
        </w:rPr>
        <w:t xml:space="preserve"> (a</w:t>
      </w:r>
      <w:r>
        <w:rPr>
          <w:rFonts w:ascii="Calibri" w:hAnsi="Calibri" w:cs="Calibri"/>
          <w:sz w:val="20"/>
          <w:szCs w:val="20"/>
        </w:rPr>
        <w:t>rt.2 co</w:t>
      </w:r>
      <w:proofErr w:type="spellStart"/>
      <w:r>
        <w:rPr>
          <w:rFonts w:ascii="Calibri" w:hAnsi="Calibri" w:cs="Calibri"/>
          <w:sz w:val="20"/>
          <w:szCs w:val="20"/>
        </w:rPr>
        <w:t>.5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L.R.</w:t>
      </w:r>
      <w:proofErr w:type="spellEnd"/>
      <w:r>
        <w:rPr>
          <w:rFonts w:ascii="Calibri" w:hAnsi="Calibri" w:cs="Calibri"/>
          <w:sz w:val="20"/>
          <w:szCs w:val="20"/>
        </w:rPr>
        <w:t xml:space="preserve"> 21/93</w:t>
      </w:r>
      <w:r w:rsidRPr="00F2600B">
        <w:rPr>
          <w:rFonts w:ascii="Calibri" w:hAnsi="Calibri" w:cs="Calibri"/>
          <w:sz w:val="20"/>
          <w:szCs w:val="20"/>
        </w:rPr>
        <w:t xml:space="preserve">); </w:t>
      </w:r>
    </w:p>
    <w:p w:rsidR="00F2600B" w:rsidRPr="00265839" w:rsidRDefault="00F2600B" w:rsidP="00F2600B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2600B">
        <w:rPr>
          <w:rFonts w:ascii="Calibri" w:hAnsi="Calibri"/>
          <w:b/>
          <w:sz w:val="20"/>
          <w:szCs w:val="20"/>
        </w:rPr>
        <w:t>nel caso di subentro nella compagine sociale di soci lavoratori svantaggiati</w:t>
      </w:r>
      <w:r>
        <w:rPr>
          <w:rFonts w:ascii="Calibri" w:hAnsi="Calibri"/>
          <w:sz w:val="20"/>
          <w:szCs w:val="20"/>
        </w:rPr>
        <w:t xml:space="preserve"> (assunzioni avvenute nel corso del 2024)</w:t>
      </w:r>
      <w:r w:rsidRPr="00F2600B">
        <w:rPr>
          <w:rFonts w:ascii="Calibri" w:hAnsi="Calibri"/>
          <w:sz w:val="20"/>
          <w:szCs w:val="20"/>
        </w:rPr>
        <w:t xml:space="preserve">, </w:t>
      </w:r>
      <w:r w:rsidRPr="00F2600B">
        <w:rPr>
          <w:rFonts w:ascii="Calibri" w:hAnsi="Calibri"/>
          <w:b/>
          <w:sz w:val="20"/>
          <w:szCs w:val="20"/>
        </w:rPr>
        <w:t>la condizione di svantaggio deve essere certificata</w:t>
      </w:r>
      <w:r w:rsidRPr="00F2600B">
        <w:rPr>
          <w:rFonts w:ascii="Calibri" w:hAnsi="Calibri"/>
          <w:sz w:val="20"/>
          <w:szCs w:val="20"/>
        </w:rPr>
        <w:t xml:space="preserve"> ai sensi dell’art. 4 </w:t>
      </w:r>
      <w:proofErr w:type="spellStart"/>
      <w:r w:rsidRPr="00F2600B">
        <w:rPr>
          <w:rFonts w:ascii="Calibri" w:hAnsi="Calibri"/>
          <w:sz w:val="20"/>
          <w:szCs w:val="20"/>
        </w:rPr>
        <w:t>co</w:t>
      </w:r>
      <w:proofErr w:type="spellEnd"/>
      <w:r w:rsidRPr="00F2600B">
        <w:rPr>
          <w:rFonts w:ascii="Calibri" w:hAnsi="Calibri"/>
          <w:sz w:val="20"/>
          <w:szCs w:val="20"/>
        </w:rPr>
        <w:t xml:space="preserve">. 4  </w:t>
      </w:r>
      <w:r w:rsidR="004D0443">
        <w:rPr>
          <w:rFonts w:ascii="Calibri" w:hAnsi="Calibri"/>
          <w:sz w:val="20"/>
          <w:szCs w:val="20"/>
        </w:rPr>
        <w:t xml:space="preserve">della </w:t>
      </w:r>
      <w:proofErr w:type="spellStart"/>
      <w:r w:rsidR="004D0443">
        <w:rPr>
          <w:rFonts w:ascii="Calibri" w:hAnsi="Calibri"/>
          <w:sz w:val="20"/>
          <w:szCs w:val="20"/>
        </w:rPr>
        <w:t>L.R.</w:t>
      </w:r>
      <w:proofErr w:type="spellEnd"/>
      <w:r w:rsidR="004D0443">
        <w:rPr>
          <w:rFonts w:ascii="Calibri" w:hAnsi="Calibri"/>
          <w:sz w:val="20"/>
          <w:szCs w:val="20"/>
        </w:rPr>
        <w:t xml:space="preserve"> n.21/1993.</w:t>
      </w:r>
    </w:p>
    <w:p w:rsidR="00CE099C" w:rsidRDefault="00CE099C" w:rsidP="00B26FF7"/>
    <w:sectPr w:rsidR="00CE099C" w:rsidSect="001B18CC">
      <w:head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4D" w:rsidRDefault="005F374D" w:rsidP="005F374D">
      <w:pPr>
        <w:spacing w:after="0" w:line="240" w:lineRule="auto"/>
      </w:pPr>
      <w:r>
        <w:separator/>
      </w:r>
    </w:p>
  </w:endnote>
  <w:endnote w:type="continuationSeparator" w:id="0">
    <w:p w:rsidR="005F374D" w:rsidRDefault="005F374D" w:rsidP="005F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4D" w:rsidRDefault="005F374D" w:rsidP="005F374D">
      <w:pPr>
        <w:spacing w:after="0" w:line="240" w:lineRule="auto"/>
      </w:pPr>
      <w:r>
        <w:separator/>
      </w:r>
    </w:p>
  </w:footnote>
  <w:footnote w:type="continuationSeparator" w:id="0">
    <w:p w:rsidR="005F374D" w:rsidRDefault="005F374D" w:rsidP="005F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06" w:rsidRDefault="00A90406" w:rsidP="00A90406">
    <w:pPr>
      <w:pStyle w:val="Intestazione"/>
      <w:jc w:val="right"/>
      <w:rPr>
        <w:rFonts w:ascii="Calibri" w:hAnsi="Calibri"/>
        <w:sz w:val="18"/>
        <w:szCs w:val="18"/>
      </w:rPr>
    </w:pPr>
    <w:r w:rsidRPr="00770B46">
      <w:rPr>
        <w:rFonts w:ascii="Calibri" w:hAnsi="Calibri"/>
        <w:sz w:val="18"/>
        <w:szCs w:val="18"/>
      </w:rPr>
      <w:t xml:space="preserve"> </w:t>
    </w:r>
  </w:p>
  <w:p w:rsidR="00A90406" w:rsidRPr="00F4526F" w:rsidRDefault="00107900" w:rsidP="00FD5F2E">
    <w:pPr>
      <w:pStyle w:val="Intestazione"/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="00A90406" w:rsidRPr="00F4526F">
      <w:rPr>
        <w:rFonts w:ascii="Calibri" w:hAnsi="Calibri"/>
        <w:b/>
        <w:sz w:val="18"/>
        <w:szCs w:val="18"/>
      </w:rPr>
      <w:t>Elenco</w:t>
    </w:r>
    <w:r w:rsidR="00B5640A">
      <w:rPr>
        <w:rFonts w:ascii="Calibri" w:hAnsi="Calibri"/>
        <w:b/>
        <w:sz w:val="18"/>
        <w:szCs w:val="18"/>
      </w:rPr>
      <w:t xml:space="preserve"> Anno 2024</w:t>
    </w:r>
  </w:p>
  <w:p w:rsidR="00A90406" w:rsidRPr="00F4526F" w:rsidRDefault="001B18CC" w:rsidP="00A90406">
    <w:pPr>
      <w:pStyle w:val="Intestazione"/>
      <w:jc w:val="right"/>
      <w:rPr>
        <w:b/>
        <w:sz w:val="18"/>
        <w:szCs w:val="18"/>
      </w:rPr>
    </w:pPr>
    <w:r w:rsidRPr="00F4526F">
      <w:rPr>
        <w:rFonts w:ascii="Calibri" w:hAnsi="Calibri"/>
        <w:b/>
        <w:sz w:val="18"/>
        <w:szCs w:val="18"/>
      </w:rPr>
      <w:t xml:space="preserve">Sezione  </w:t>
    </w:r>
    <w:r w:rsidR="00273464" w:rsidRPr="00F4526F">
      <w:rPr>
        <w:rFonts w:ascii="Calibri" w:hAnsi="Calibri"/>
        <w:b/>
        <w:sz w:val="18"/>
        <w:szCs w:val="18"/>
      </w:rPr>
      <w:t xml:space="preserve">B </w:t>
    </w:r>
    <w:r w:rsidR="00B5640A">
      <w:rPr>
        <w:rFonts w:ascii="Calibri" w:hAnsi="Calibri"/>
        <w:b/>
        <w:sz w:val="18"/>
        <w:szCs w:val="18"/>
      </w:rPr>
      <w:t xml:space="preserve"> - </w:t>
    </w:r>
    <w:r w:rsidRPr="00F4526F">
      <w:rPr>
        <w:rFonts w:ascii="Calibri" w:hAnsi="Calibri"/>
        <w:b/>
        <w:sz w:val="18"/>
        <w:szCs w:val="18"/>
      </w:rPr>
      <w:t xml:space="preserve">Albo Regionale </w:t>
    </w:r>
    <w:r w:rsidR="005A3B29">
      <w:rPr>
        <w:rFonts w:ascii="Calibri" w:hAnsi="Calibri"/>
        <w:b/>
        <w:sz w:val="18"/>
        <w:szCs w:val="18"/>
      </w:rPr>
      <w:t>cooperative sociali</w:t>
    </w:r>
  </w:p>
  <w:p w:rsidR="00A90406" w:rsidRPr="00A90406" w:rsidRDefault="00A90406">
    <w:pPr>
      <w:pStyle w:val="Intestazione"/>
      <w:rPr>
        <w:rFonts w:ascii="Calibri" w:hAnsi="Calibri"/>
        <w:sz w:val="20"/>
      </w:rPr>
    </w:pPr>
  </w:p>
  <w:p w:rsidR="005F374D" w:rsidRDefault="005F37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78B"/>
    <w:multiLevelType w:val="hybridMultilevel"/>
    <w:tmpl w:val="B2DEA1A4"/>
    <w:lvl w:ilvl="0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77F3C5B"/>
    <w:multiLevelType w:val="hybridMultilevel"/>
    <w:tmpl w:val="A418C0BC"/>
    <w:lvl w:ilvl="0" w:tplc="F54AA88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63DE7B9C"/>
    <w:multiLevelType w:val="hybridMultilevel"/>
    <w:tmpl w:val="41F6D77E"/>
    <w:lvl w:ilvl="0" w:tplc="90A48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74D"/>
    <w:rsid w:val="00010B7B"/>
    <w:rsid w:val="00017E96"/>
    <w:rsid w:val="000E2A80"/>
    <w:rsid w:val="00107900"/>
    <w:rsid w:val="001B18CC"/>
    <w:rsid w:val="001C578F"/>
    <w:rsid w:val="00210DA3"/>
    <w:rsid w:val="00265839"/>
    <w:rsid w:val="00273464"/>
    <w:rsid w:val="0028243E"/>
    <w:rsid w:val="00302776"/>
    <w:rsid w:val="00357C43"/>
    <w:rsid w:val="003A6982"/>
    <w:rsid w:val="003F40D7"/>
    <w:rsid w:val="004D0443"/>
    <w:rsid w:val="005A3B29"/>
    <w:rsid w:val="005F374D"/>
    <w:rsid w:val="00600CDD"/>
    <w:rsid w:val="00A90406"/>
    <w:rsid w:val="00B10794"/>
    <w:rsid w:val="00B26FF7"/>
    <w:rsid w:val="00B31D8C"/>
    <w:rsid w:val="00B5640A"/>
    <w:rsid w:val="00CE099C"/>
    <w:rsid w:val="00E07583"/>
    <w:rsid w:val="00F2600B"/>
    <w:rsid w:val="00F4526F"/>
    <w:rsid w:val="00F9282E"/>
    <w:rsid w:val="00FD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9C"/>
  </w:style>
  <w:style w:type="paragraph" w:styleId="Titolo1">
    <w:name w:val="heading 1"/>
    <w:basedOn w:val="Normale"/>
    <w:next w:val="Normale"/>
    <w:link w:val="Titolo1Carattere"/>
    <w:uiPriority w:val="9"/>
    <w:qFormat/>
    <w:rsid w:val="00B2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3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74D"/>
  </w:style>
  <w:style w:type="paragraph" w:styleId="Pidipagina">
    <w:name w:val="footer"/>
    <w:basedOn w:val="Normale"/>
    <w:link w:val="PidipaginaCarattere"/>
    <w:uiPriority w:val="99"/>
    <w:unhideWhenUsed/>
    <w:rsid w:val="005F3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2600B"/>
    <w:pPr>
      <w:suppressAutoHyphens/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f.trizio</cp:lastModifiedBy>
  <cp:revision>4</cp:revision>
  <cp:lastPrinted>2024-12-04T08:11:00Z</cp:lastPrinted>
  <dcterms:created xsi:type="dcterms:W3CDTF">2024-12-03T14:55:00Z</dcterms:created>
  <dcterms:modified xsi:type="dcterms:W3CDTF">2024-12-04T08:22:00Z</dcterms:modified>
</cp:coreProperties>
</file>