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B64" w:rsidRPr="00424C14" w:rsidRDefault="005C7B64" w:rsidP="005C7B64">
      <w:pPr>
        <w:jc w:val="right"/>
        <w:rPr>
          <w:rFonts w:ascii="Calibri" w:hAnsi="Calibri" w:cs="Calibri"/>
          <w:b/>
          <w:sz w:val="22"/>
          <w:szCs w:val="22"/>
        </w:rPr>
      </w:pPr>
      <w:r w:rsidRPr="00424C14">
        <w:rPr>
          <w:rFonts w:ascii="Calibri" w:hAnsi="Calibri" w:cs="Calibri"/>
          <w:b/>
          <w:sz w:val="22"/>
          <w:szCs w:val="22"/>
        </w:rPr>
        <w:t>ALLEGATO 3</w:t>
      </w:r>
    </w:p>
    <w:p w:rsidR="005C7B64" w:rsidRPr="00424C14" w:rsidRDefault="005C7B64" w:rsidP="005C7B64">
      <w:pPr>
        <w:autoSpaceDE w:val="0"/>
        <w:autoSpaceDN w:val="0"/>
        <w:adjustRightInd w:val="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5C7B64" w:rsidRPr="00424C14" w:rsidRDefault="005C7B64" w:rsidP="005C7B64">
      <w:pPr>
        <w:autoSpaceDE w:val="0"/>
        <w:autoSpaceDN w:val="0"/>
        <w:adjustRightInd w:val="0"/>
        <w:jc w:val="right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5C7B64" w:rsidRPr="00424C14" w:rsidRDefault="005C7B64" w:rsidP="005C7B64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DICHIARAZIONE SOSTITUTIVA </w:t>
      </w:r>
    </w:p>
    <w:p w:rsidR="005C7B64" w:rsidRPr="00424C14" w:rsidRDefault="005C7B64" w:rsidP="005C7B64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424C14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[</w:t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Soggetto Proponente</w:t>
      </w:r>
      <w:r w:rsidRPr="00424C14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>]</w:t>
      </w:r>
    </w:p>
    <w:p w:rsidR="005C7B64" w:rsidRPr="00424C14" w:rsidRDefault="005C7B64" w:rsidP="005C7B64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(ai sensi degli articoli 46 e 47 del </w:t>
      </w:r>
      <w:proofErr w:type="spellStart"/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d.P.R.</w:t>
      </w:r>
      <w:proofErr w:type="spellEnd"/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 del 28/12/2000 n. 445)</w:t>
      </w:r>
    </w:p>
    <w:p w:rsidR="005C7B64" w:rsidRPr="00424C14" w:rsidRDefault="005C7B64" w:rsidP="005C7B64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424C14">
        <w:rPr>
          <w:rFonts w:ascii="Calibri" w:eastAsia="Calibri" w:hAnsi="Calibri" w:cs="Calibri"/>
          <w:b/>
          <w:i/>
          <w:iCs/>
          <w:color w:val="000000"/>
          <w:sz w:val="22"/>
          <w:szCs w:val="22"/>
          <w:lang w:eastAsia="en-US"/>
        </w:rPr>
        <w:t>Allegare documento d’identità in corso di validità</w:t>
      </w:r>
    </w:p>
    <w:p w:rsidR="005C7B64" w:rsidRPr="00424C14" w:rsidRDefault="005C7B64" w:rsidP="005C7B64">
      <w:pP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5C7B64" w:rsidRPr="00424C14" w:rsidRDefault="005C7B64" w:rsidP="005C7B64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424C14">
        <w:rPr>
          <w:rFonts w:ascii="Calibri" w:eastAsia="Calibri" w:hAnsi="Calibri" w:cs="Calibri"/>
          <w:color w:val="000000"/>
          <w:sz w:val="22"/>
          <w:szCs w:val="22"/>
          <w:lang w:eastAsia="en-US"/>
        </w:rPr>
        <w:t>Il sottoscritto ………………………………</w:t>
      </w:r>
      <w:proofErr w:type="gramStart"/>
      <w:r w:rsidRPr="00424C14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…,…</w:t>
      </w:r>
      <w:proofErr w:type="gramEnd"/>
      <w:r w:rsidRPr="00424C14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……. nato a ……………………. il ……………</w:t>
      </w:r>
      <w:proofErr w:type="gramStart"/>
      <w:r w:rsidRPr="00424C14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…….</w:t>
      </w:r>
      <w:proofErr w:type="gramEnd"/>
      <w:r w:rsidRPr="00424C14">
        <w:rPr>
          <w:rFonts w:ascii="Calibri" w:eastAsia="Calibri" w:hAnsi="Calibri" w:cs="Calibri"/>
          <w:color w:val="000000"/>
          <w:sz w:val="22"/>
          <w:szCs w:val="22"/>
          <w:lang w:eastAsia="en-US"/>
        </w:rPr>
        <w:t>. residente a …………………………. in Via ……………………. n. ……… CAP …</w:t>
      </w:r>
      <w:proofErr w:type="gramStart"/>
      <w:r w:rsidRPr="00424C14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…….</w:t>
      </w:r>
      <w:proofErr w:type="gramEnd"/>
      <w:r w:rsidRPr="00424C14">
        <w:rPr>
          <w:rFonts w:ascii="Calibri" w:eastAsia="Calibri" w:hAnsi="Calibri" w:cs="Calibri"/>
          <w:color w:val="000000"/>
          <w:sz w:val="22"/>
          <w:szCs w:val="22"/>
          <w:lang w:eastAsia="en-US"/>
        </w:rPr>
        <w:t>, comune …………., provincia …………, codice fiscale ……………………</w:t>
      </w:r>
      <w:r w:rsidRPr="00424C14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424C14">
        <w:rPr>
          <w:rFonts w:ascii="Calibri" w:eastAsia="Arial" w:hAnsi="Calibri" w:cs="Calibri"/>
          <w:sz w:val="22"/>
          <w:szCs w:val="22"/>
        </w:rPr>
        <w:t>pec</w:t>
      </w:r>
      <w:proofErr w:type="spellEnd"/>
      <w:r w:rsidRPr="00424C14">
        <w:rPr>
          <w:rFonts w:ascii="Calibri" w:eastAsia="Arial" w:hAnsi="Calibri" w:cs="Calibri"/>
          <w:sz w:val="22"/>
          <w:szCs w:val="22"/>
        </w:rPr>
        <w:t xml:space="preserve">…………….., e-mail……………….. </w:t>
      </w:r>
      <w:proofErr w:type="spellStart"/>
      <w:r w:rsidRPr="00424C14">
        <w:rPr>
          <w:rFonts w:ascii="Calibri" w:eastAsia="Arial" w:hAnsi="Calibri" w:cs="Calibri"/>
          <w:sz w:val="22"/>
          <w:szCs w:val="22"/>
        </w:rPr>
        <w:t>cell</w:t>
      </w:r>
      <w:proofErr w:type="spellEnd"/>
      <w:r w:rsidRPr="00424C14">
        <w:rPr>
          <w:rFonts w:ascii="Calibri" w:eastAsia="Arial" w:hAnsi="Calibri" w:cs="Calibri"/>
          <w:sz w:val="22"/>
          <w:szCs w:val="22"/>
        </w:rPr>
        <w:t>……</w:t>
      </w:r>
      <w:proofErr w:type="gramStart"/>
      <w:r w:rsidRPr="00424C14">
        <w:rPr>
          <w:rFonts w:ascii="Calibri" w:eastAsia="Arial" w:hAnsi="Calibri" w:cs="Calibri"/>
          <w:sz w:val="22"/>
          <w:szCs w:val="22"/>
        </w:rPr>
        <w:t>…….</w:t>
      </w:r>
      <w:proofErr w:type="gramEnd"/>
      <w:r w:rsidRPr="00424C14">
        <w:rPr>
          <w:rFonts w:ascii="Calibri" w:eastAsia="Arial" w:hAnsi="Calibri" w:cs="Calibri"/>
          <w:sz w:val="22"/>
          <w:szCs w:val="22"/>
        </w:rPr>
        <w:t xml:space="preserve">. </w:t>
      </w:r>
      <w:r w:rsidRPr="00424C1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in qualità di Amministratore e Legale </w:t>
      </w:r>
      <w:proofErr w:type="gramStart"/>
      <w:r w:rsidRPr="00424C14">
        <w:rPr>
          <w:rFonts w:ascii="Calibri" w:eastAsia="Calibri" w:hAnsi="Calibri" w:cs="Calibri"/>
          <w:color w:val="000000"/>
          <w:sz w:val="22"/>
          <w:szCs w:val="22"/>
          <w:lang w:eastAsia="en-US"/>
        </w:rPr>
        <w:t>Rappresentante,  ai</w:t>
      </w:r>
      <w:proofErr w:type="gramEnd"/>
      <w:r w:rsidRPr="00424C1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sensi e per gli effetti degli articoli 46 e 47 del D.P.R. 445/00, consapevole della responsabilità e delle conseguenze civili e penali, ai sensi dell’art. 76 del richiamato D.P.R. 445/00, </w:t>
      </w:r>
    </w:p>
    <w:p w:rsidR="005C7B64" w:rsidRPr="00424C14" w:rsidRDefault="005C7B64" w:rsidP="005C7B64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5C7B64" w:rsidRDefault="005C7B64" w:rsidP="005C7B64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424C14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DICHIARA CHE </w:t>
      </w:r>
    </w:p>
    <w:p w:rsidR="005C7B64" w:rsidRPr="00424C14" w:rsidRDefault="005C7B64" w:rsidP="005C7B64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:rsidR="005C7B64" w:rsidRPr="00424C14" w:rsidRDefault="005C7B64" w:rsidP="005C7B64">
      <w:pPr>
        <w:pStyle w:val="Paragrafoelenco"/>
        <w:numPr>
          <w:ilvl w:val="0"/>
          <w:numId w:val="1"/>
        </w:numPr>
        <w:autoSpaceDE w:val="0"/>
        <w:rPr>
          <w:rFonts w:eastAsia="Arial" w:cs="Calibri"/>
          <w:bCs/>
        </w:rPr>
      </w:pPr>
      <w:r w:rsidRPr="00424C14">
        <w:rPr>
          <w:rFonts w:eastAsia="Arial" w:cs="Calibri"/>
          <w:bCs/>
        </w:rPr>
        <w:t xml:space="preserve">è stato costituito con atto del ___________ con scadenza il ________; </w:t>
      </w:r>
    </w:p>
    <w:p w:rsidR="005C7B64" w:rsidRPr="00424C14" w:rsidRDefault="005C7B64" w:rsidP="005C7B64">
      <w:pPr>
        <w:pStyle w:val="Paragrafoelenco"/>
        <w:numPr>
          <w:ilvl w:val="0"/>
          <w:numId w:val="1"/>
        </w:numPr>
        <w:autoSpaceDE w:val="0"/>
        <w:rPr>
          <w:rFonts w:eastAsia="Arial" w:cs="Calibri"/>
          <w:bCs/>
        </w:rPr>
      </w:pPr>
      <w:r w:rsidRPr="00424C14">
        <w:rPr>
          <w:rFonts w:eastAsia="Arial" w:cs="Calibri"/>
          <w:bCs/>
        </w:rPr>
        <w:t>non si trova in stato di fallimento, di liquidazione coatta, di concordato preventivo (salvo il caso di cui all'articolo 186-bis del regio decreto 16 marzo 1942, n. 267) o di liquidazione volontaria, né in stato di sospensione dell'attività commerciale e non ha in corso alcun procedimento accertativo di tali situazioni;</w:t>
      </w:r>
    </w:p>
    <w:p w:rsidR="005C7B64" w:rsidRPr="00424C14" w:rsidRDefault="005C7B64" w:rsidP="005C7B64">
      <w:pPr>
        <w:pStyle w:val="Paragrafoelenco"/>
        <w:numPr>
          <w:ilvl w:val="0"/>
          <w:numId w:val="1"/>
        </w:numPr>
        <w:autoSpaceDE w:val="0"/>
        <w:rPr>
          <w:rFonts w:eastAsia="Arial" w:cs="Calibri"/>
          <w:bCs/>
        </w:rPr>
      </w:pPr>
      <w:r w:rsidRPr="00424C14">
        <w:rPr>
          <w:rFonts w:eastAsia="Arial" w:cs="Calibri"/>
          <w:bCs/>
        </w:rPr>
        <w:t xml:space="preserve">è in regola con le norme che disciplinano il diritto al lavoro dei disabili previste dalla L. 68/1999, art. 17;   </w:t>
      </w:r>
    </w:p>
    <w:p w:rsidR="005C7B64" w:rsidRPr="00424C14" w:rsidRDefault="005C7B64" w:rsidP="005C7B64">
      <w:pPr>
        <w:pStyle w:val="Paragrafoelenco"/>
        <w:numPr>
          <w:ilvl w:val="0"/>
          <w:numId w:val="1"/>
        </w:numPr>
        <w:autoSpaceDE w:val="0"/>
        <w:rPr>
          <w:rFonts w:eastAsia="Arial" w:cs="Calibri"/>
          <w:bCs/>
        </w:rPr>
      </w:pPr>
      <w:r w:rsidRPr="00424C14">
        <w:rPr>
          <w:rFonts w:eastAsia="Arial" w:cs="Calibri"/>
          <w:bCs/>
        </w:rPr>
        <w:t>non ha usufruito di altre agevolazioni pubbliche con riferimento alle medesime attività e/o alle medesime spese oggetto del progetto in via di presentazione;</w:t>
      </w:r>
    </w:p>
    <w:p w:rsidR="005C7B64" w:rsidRPr="00424C14" w:rsidRDefault="005C7B64" w:rsidP="005C7B64">
      <w:pPr>
        <w:pStyle w:val="Paragrafoelenco"/>
        <w:numPr>
          <w:ilvl w:val="0"/>
          <w:numId w:val="1"/>
        </w:numPr>
        <w:autoSpaceDE w:val="0"/>
        <w:rPr>
          <w:rFonts w:eastAsia="Arial" w:cs="Calibri"/>
          <w:bCs/>
        </w:rPr>
      </w:pPr>
      <w:r w:rsidRPr="00424C14">
        <w:rPr>
          <w:rFonts w:eastAsia="Arial" w:cs="Calibri"/>
          <w:bCs/>
        </w:rPr>
        <w:t xml:space="preserve">non sussistono cause di divieto, decadenza o sospensione di cui all’articolo all’art. 67 del d.lgs. 159/2011 e </w:t>
      </w:r>
      <w:proofErr w:type="spellStart"/>
      <w:r w:rsidRPr="00424C14">
        <w:rPr>
          <w:rFonts w:eastAsia="Arial" w:cs="Calibri"/>
          <w:bCs/>
        </w:rPr>
        <w:t>s.m.ei</w:t>
      </w:r>
      <w:proofErr w:type="spellEnd"/>
      <w:r w:rsidRPr="00424C14">
        <w:rPr>
          <w:rFonts w:eastAsia="Arial" w:cs="Calibri"/>
          <w:bCs/>
        </w:rPr>
        <w:t>.;</w:t>
      </w:r>
    </w:p>
    <w:p w:rsidR="005C7B64" w:rsidRPr="00424C14" w:rsidRDefault="005C7B64" w:rsidP="005C7B64">
      <w:pPr>
        <w:pStyle w:val="Paragrafoelenco"/>
        <w:numPr>
          <w:ilvl w:val="0"/>
          <w:numId w:val="1"/>
        </w:numPr>
        <w:autoSpaceDE w:val="0"/>
        <w:rPr>
          <w:rFonts w:eastAsia="Arial" w:cs="Calibri"/>
          <w:bCs/>
        </w:rPr>
      </w:pPr>
      <w:r w:rsidRPr="00424C14">
        <w:rPr>
          <w:rFonts w:eastAsia="Arial" w:cs="Calibri"/>
          <w:bCs/>
        </w:rPr>
        <w:t>è in regola in materia di contribuzione previdenziale, assicurativa e assistenziale e applica al personale dipendente il CCNL di categoria;</w:t>
      </w:r>
    </w:p>
    <w:p w:rsidR="005C7B64" w:rsidRPr="00424C14" w:rsidRDefault="005C7B64" w:rsidP="005C7B64">
      <w:pPr>
        <w:pStyle w:val="Paragrafoelenco"/>
        <w:numPr>
          <w:ilvl w:val="0"/>
          <w:numId w:val="1"/>
        </w:numPr>
        <w:autoSpaceDE w:val="0"/>
        <w:rPr>
          <w:rFonts w:eastAsia="Arial" w:cs="Calibri"/>
          <w:bCs/>
        </w:rPr>
      </w:pPr>
      <w:r w:rsidRPr="00424C14">
        <w:rPr>
          <w:rFonts w:eastAsia="Arial" w:cs="Calibri"/>
          <w:bCs/>
        </w:rPr>
        <w:t>è in regola in materia di imposte e tasse;</w:t>
      </w:r>
    </w:p>
    <w:p w:rsidR="005C7B64" w:rsidRPr="00424C14" w:rsidRDefault="005C7B64" w:rsidP="005C7B64">
      <w:pPr>
        <w:pStyle w:val="Paragrafoelenco"/>
        <w:numPr>
          <w:ilvl w:val="0"/>
          <w:numId w:val="1"/>
        </w:numPr>
        <w:autoSpaceDE w:val="0"/>
        <w:rPr>
          <w:rFonts w:eastAsia="Arial" w:cs="Calibri"/>
          <w:bCs/>
        </w:rPr>
      </w:pPr>
      <w:r w:rsidRPr="00424C14">
        <w:rPr>
          <w:rFonts w:eastAsia="Arial" w:cs="Calibri"/>
          <w:bCs/>
        </w:rPr>
        <w:t>è in regola con la normativa edilizia ed ambientale;</w:t>
      </w:r>
    </w:p>
    <w:p w:rsidR="005C7B64" w:rsidRPr="00424C14" w:rsidRDefault="005C7B64" w:rsidP="005C7B64">
      <w:pPr>
        <w:pStyle w:val="Paragrafoelenco"/>
        <w:numPr>
          <w:ilvl w:val="0"/>
          <w:numId w:val="1"/>
        </w:numPr>
        <w:autoSpaceDE w:val="0"/>
        <w:rPr>
          <w:rFonts w:eastAsia="Arial" w:cs="Calibri"/>
          <w:bCs/>
        </w:rPr>
      </w:pPr>
      <w:r w:rsidRPr="00424C14">
        <w:rPr>
          <w:rFonts w:eastAsia="Arial" w:cs="Calibri"/>
          <w:bCs/>
        </w:rPr>
        <w:t xml:space="preserve">è in regola con le norme di sicurezza e salute sui luoghi di lavoro previste dal </w:t>
      </w:r>
      <w:proofErr w:type="spellStart"/>
      <w:r w:rsidRPr="00424C14">
        <w:rPr>
          <w:rFonts w:eastAsia="Arial" w:cs="Calibri"/>
          <w:bCs/>
        </w:rPr>
        <w:t>D.Lgs.</w:t>
      </w:r>
      <w:proofErr w:type="spellEnd"/>
      <w:r w:rsidRPr="00424C14">
        <w:rPr>
          <w:rFonts w:eastAsia="Arial" w:cs="Calibri"/>
          <w:bCs/>
        </w:rPr>
        <w:t xml:space="preserve"> 81/2008 e </w:t>
      </w:r>
      <w:proofErr w:type="spellStart"/>
      <w:r w:rsidRPr="00424C14">
        <w:rPr>
          <w:rFonts w:eastAsia="Arial" w:cs="Calibri"/>
          <w:bCs/>
        </w:rPr>
        <w:t>s.m.i.</w:t>
      </w:r>
      <w:proofErr w:type="spellEnd"/>
      <w:r w:rsidRPr="00424C14">
        <w:rPr>
          <w:rFonts w:eastAsia="Arial" w:cs="Calibri"/>
          <w:bCs/>
        </w:rPr>
        <w:t>;</w:t>
      </w:r>
    </w:p>
    <w:p w:rsidR="005C7B64" w:rsidRPr="00424C14" w:rsidRDefault="005C7B64" w:rsidP="005C7B64">
      <w:pPr>
        <w:pStyle w:val="Paragrafoelenco"/>
        <w:numPr>
          <w:ilvl w:val="0"/>
          <w:numId w:val="1"/>
        </w:numPr>
        <w:autoSpaceDE w:val="0"/>
        <w:rPr>
          <w:rFonts w:eastAsia="Arial" w:cs="Calibri"/>
          <w:bCs/>
        </w:rPr>
      </w:pPr>
      <w:r w:rsidRPr="00424C14">
        <w:rPr>
          <w:rFonts w:eastAsia="Arial" w:cs="Calibri"/>
          <w:bCs/>
        </w:rPr>
        <w:t>non ha presentato altre proposte progettuali a valere sull’“Avviso di selezione delle proposte di processi partecipativi da ammettere a sostegno regionale nell’ambito del Programma annuale della partecipazione della Regione Puglia”;</w:t>
      </w:r>
    </w:p>
    <w:p w:rsidR="005C7B64" w:rsidRPr="00424C14" w:rsidRDefault="005C7B64" w:rsidP="005C7B64">
      <w:pPr>
        <w:pStyle w:val="Paragrafoelenco"/>
        <w:numPr>
          <w:ilvl w:val="0"/>
          <w:numId w:val="1"/>
        </w:numPr>
        <w:autoSpaceDE w:val="0"/>
        <w:rPr>
          <w:rFonts w:eastAsia="Arial" w:cs="Calibri"/>
          <w:bCs/>
        </w:rPr>
      </w:pPr>
      <w:r w:rsidRPr="00424C14">
        <w:rPr>
          <w:rFonts w:eastAsia="Arial" w:cs="Calibri"/>
          <w:bCs/>
        </w:rPr>
        <w:t xml:space="preserve">dichiara, infine, di essere informato che i dati personali raccolti saranno trattati, anche con strumenti informatici, nel rispetto della disciplina dettata dal d.lgs. n. 196 del 30.6.2003 e </w:t>
      </w:r>
      <w:proofErr w:type="spellStart"/>
      <w:r w:rsidRPr="00424C14">
        <w:rPr>
          <w:rFonts w:eastAsia="Arial" w:cs="Calibri"/>
          <w:bCs/>
        </w:rPr>
        <w:t>s.m</w:t>
      </w:r>
      <w:proofErr w:type="spellEnd"/>
      <w:r w:rsidRPr="00424C14">
        <w:rPr>
          <w:rFonts w:eastAsia="Arial" w:cs="Calibri"/>
          <w:bCs/>
        </w:rPr>
        <w:t xml:space="preserve">. e i., ed esclusivamente nell'ambito del procedimento per il quale la presente dichiarazione viene resa. </w:t>
      </w:r>
    </w:p>
    <w:p w:rsidR="005C7B64" w:rsidRPr="00424C14" w:rsidRDefault="005C7B64" w:rsidP="005C7B64">
      <w:pPr>
        <w:rPr>
          <w:rFonts w:ascii="Calibri" w:hAnsi="Calibri" w:cs="Calibri"/>
          <w:i/>
          <w:spacing w:val="-4"/>
          <w:sz w:val="22"/>
          <w:szCs w:val="22"/>
        </w:rPr>
      </w:pPr>
    </w:p>
    <w:p w:rsidR="005C7B64" w:rsidRPr="00424C14" w:rsidRDefault="005C7B64" w:rsidP="005C7B64">
      <w:pPr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__________________________</w:t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  <w:t>__________________________</w:t>
      </w:r>
    </w:p>
    <w:p w:rsidR="005C7B64" w:rsidRPr="00424C14" w:rsidRDefault="005C7B64" w:rsidP="005C7B64">
      <w:pPr>
        <w:widowControl w:val="0"/>
        <w:ind w:firstLine="709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(luogo e data)</w:t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</w:r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ab/>
        <w:t xml:space="preserve">   </w:t>
      </w:r>
      <w:proofErr w:type="gramStart"/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 xml:space="preserve">   (</w:t>
      </w:r>
      <w:proofErr w:type="gramEnd"/>
      <w:r w:rsidRPr="00424C14"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  <w:t>firma)</w:t>
      </w:r>
    </w:p>
    <w:p w:rsidR="005C7B64" w:rsidRPr="00424C14" w:rsidRDefault="005C7B64" w:rsidP="005C7B64">
      <w:pPr>
        <w:widowControl w:val="0"/>
        <w:ind w:firstLine="709"/>
        <w:rPr>
          <w:rFonts w:ascii="Calibri" w:eastAsia="Calibri" w:hAnsi="Calibri" w:cs="Calibri"/>
          <w:b/>
          <w:bCs/>
          <w:color w:val="000000"/>
          <w:sz w:val="22"/>
          <w:szCs w:val="22"/>
          <w:lang w:eastAsia="en-US"/>
        </w:rPr>
      </w:pPr>
    </w:p>
    <w:p w:rsidR="00891FC8" w:rsidRDefault="00891FC8" w:rsidP="005C7B64">
      <w:bookmarkStart w:id="0" w:name="_GoBack"/>
      <w:bookmarkEnd w:id="0"/>
    </w:p>
    <w:sectPr w:rsidR="00891FC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4F6" w:rsidRDefault="000874F6" w:rsidP="005C7B64">
      <w:r>
        <w:separator/>
      </w:r>
    </w:p>
  </w:endnote>
  <w:endnote w:type="continuationSeparator" w:id="0">
    <w:p w:rsidR="000874F6" w:rsidRDefault="000874F6" w:rsidP="005C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5669622"/>
      <w:docPartObj>
        <w:docPartGallery w:val="Page Numbers (Bottom of Page)"/>
        <w:docPartUnique/>
      </w:docPartObj>
    </w:sdtPr>
    <w:sdtContent>
      <w:p w:rsidR="005C7B64" w:rsidRDefault="005C7B6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C7B64" w:rsidRDefault="005C7B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4F6" w:rsidRDefault="000874F6" w:rsidP="005C7B64">
      <w:r>
        <w:separator/>
      </w:r>
    </w:p>
  </w:footnote>
  <w:footnote w:type="continuationSeparator" w:id="0">
    <w:p w:rsidR="000874F6" w:rsidRDefault="000874F6" w:rsidP="005C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50E3"/>
    <w:multiLevelType w:val="hybridMultilevel"/>
    <w:tmpl w:val="E4A08632"/>
    <w:lvl w:ilvl="0" w:tplc="22CAF4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64"/>
    <w:rsid w:val="000874F6"/>
    <w:rsid w:val="005C7B64"/>
    <w:rsid w:val="0089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8C7B"/>
  <w15:chartTrackingRefBased/>
  <w15:docId w15:val="{892B9DEE-2E95-46BF-A863-B2F65748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7B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qFormat/>
    <w:rsid w:val="005C7B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ParagrafoelencoCarattere">
    <w:name w:val="Paragrafo elenco Carattere"/>
    <w:link w:val="Paragrafoelenco"/>
    <w:locked/>
    <w:rsid w:val="005C7B64"/>
    <w:rPr>
      <w:rFonts w:ascii="Calibri" w:eastAsia="Times New Roman" w:hAnsi="Calibri" w:cs="Times New Roman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5C7B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B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C7B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B6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Montenegro, Monica</dc:creator>
  <cp:keywords/>
  <dc:description/>
  <cp:lastModifiedBy>Montenegro, Monica</cp:lastModifiedBy>
  <cp:revision>1</cp:revision>
  <dcterms:created xsi:type="dcterms:W3CDTF">2018-11-22T11:26:00Z</dcterms:created>
  <dcterms:modified xsi:type="dcterms:W3CDTF">2018-11-22T11:34:00Z</dcterms:modified>
</cp:coreProperties>
</file>