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B9376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  <w:lang w:eastAsia="ja-JP"/>
        </w:rPr>
      </w:pPr>
      <w:r>
        <w:rPr>
          <w:rFonts w:ascii="Calibri" w:eastAsia="MS Mincho" w:hAnsi="Calibri" w:cs="Calibri"/>
          <w:b/>
          <w:lang w:eastAsia="ja-JP"/>
        </w:rPr>
        <w:t>Allegato “A1”</w:t>
      </w:r>
    </w:p>
    <w:p w14:paraId="5F0508E1" w14:textId="77777777" w:rsidR="00854889" w:rsidRDefault="003C7561">
      <w:pPr>
        <w:pStyle w:val="Titolo1"/>
        <w:keepLines w:val="0"/>
        <w:widowControl/>
        <w:pBdr>
          <w:top w:val="nil"/>
          <w:left w:val="nil"/>
          <w:bottom w:val="nil"/>
          <w:right w:val="nil"/>
          <w:between w:val="nil"/>
        </w:pBdr>
        <w:spacing w:before="360" w:after="240"/>
        <w:jc w:val="center"/>
        <w:rPr>
          <w:rFonts w:ascii="Calibri" w:eastAsia="MS Mincho" w:hAnsi="Calibri" w:cs="Calibri"/>
          <w:bCs w:val="0"/>
          <w:sz w:val="20"/>
          <w:szCs w:val="20"/>
          <w:lang w:eastAsia="ja-JP"/>
        </w:rPr>
      </w:pPr>
      <w:r>
        <w:rPr>
          <w:rFonts w:ascii="Calibri" w:eastAsia="MS Mincho" w:hAnsi="Calibri" w:cs="Calibri"/>
          <w:bCs w:val="0"/>
          <w:sz w:val="20"/>
          <w:szCs w:val="20"/>
          <w:lang w:eastAsia="ja-JP"/>
        </w:rPr>
        <w:t>Su carta intestata del Comune</w:t>
      </w:r>
    </w:p>
    <w:p w14:paraId="5F3298F8" w14:textId="69E661F4" w:rsidR="00854889" w:rsidRDefault="003C7561">
      <w:pPr>
        <w:pStyle w:val="Titolo1"/>
        <w:keepLines w:val="0"/>
        <w:widowControl/>
        <w:pBdr>
          <w:top w:val="nil"/>
          <w:left w:val="nil"/>
          <w:bottom w:val="nil"/>
          <w:right w:val="nil"/>
          <w:between w:val="nil"/>
        </w:pBdr>
        <w:spacing w:before="360" w:after="240"/>
        <w:jc w:val="both"/>
        <w:rPr>
          <w:rFonts w:ascii="Calibri" w:eastAsia="MS Mincho" w:hAnsi="Calibri" w:cs="Calibri"/>
          <w:bCs w:val="0"/>
          <w:sz w:val="20"/>
          <w:szCs w:val="20"/>
          <w:lang w:eastAsia="ja-JP"/>
        </w:rPr>
      </w:pPr>
      <w:r>
        <w:rPr>
          <w:rFonts w:ascii="Calibri" w:eastAsia="MS Mincho" w:hAnsi="Calibri" w:cs="Calibri"/>
          <w:bCs w:val="0"/>
          <w:sz w:val="20"/>
          <w:szCs w:val="20"/>
          <w:lang w:eastAsia="ja-JP"/>
        </w:rPr>
        <w:t>LETTERA DI ADESIONE</w:t>
      </w:r>
      <w:r>
        <w:rPr>
          <w:rFonts w:ascii="Calibri" w:hAnsi="Calibri" w:cs="Calibri"/>
          <w:bCs w:val="0"/>
          <w:sz w:val="20"/>
          <w:szCs w:val="20"/>
        </w:rPr>
        <w:t xml:space="preserve"> PER L’INDIVIDUAZIONE DEI SER</w:t>
      </w:r>
      <w:r>
        <w:rPr>
          <w:rFonts w:ascii="Calibri" w:hAnsi="Calibri" w:cs="Calibri"/>
          <w:bCs w:val="0"/>
          <w:sz w:val="20"/>
          <w:szCs w:val="20"/>
        </w:rPr>
        <w:t>VIZI DA EROGARE IN MODALITA’ SAAS DEI SERVIZI COSTITUENTI LO SPORTELLO TELEMATICO ENTI LOCALI</w:t>
      </w:r>
      <w:r>
        <w:rPr>
          <w:rFonts w:ascii="Calibri" w:eastAsia="MS Mincho" w:hAnsi="Calibri" w:cs="Calibri"/>
          <w:bCs w:val="0"/>
          <w:sz w:val="20"/>
          <w:szCs w:val="20"/>
          <w:lang w:eastAsia="ja-JP"/>
        </w:rPr>
        <w:t xml:space="preserve"> DEL PROGETTO REGIONALE INNOVAZIONE ENTI LOCALI</w:t>
      </w:r>
    </w:p>
    <w:p w14:paraId="33235E40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mbria" w:hAnsi="Calibri" w:cs="Calibri"/>
        </w:rPr>
      </w:pPr>
    </w:p>
    <w:p w14:paraId="6EE39643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mbria" w:hAnsi="Calibri" w:cs="Calibri"/>
          <w:b/>
        </w:rPr>
      </w:pPr>
      <w:r>
        <w:rPr>
          <w:rFonts w:ascii="Calibri" w:eastAsia="Cambria" w:hAnsi="Calibri" w:cs="Calibri"/>
          <w:b/>
        </w:rPr>
        <w:t>Protocollo</w:t>
      </w:r>
    </w:p>
    <w:p w14:paraId="2C088074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mbria" w:hAnsi="Calibri" w:cs="Calibri"/>
          <w:b/>
        </w:rPr>
      </w:pPr>
    </w:p>
    <w:p w14:paraId="5D349C35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mbria" w:hAnsi="Calibri" w:cs="Calibri"/>
          <w:b/>
        </w:rPr>
      </w:pPr>
    </w:p>
    <w:p w14:paraId="465994B1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mbria" w:hAnsi="Calibri" w:cs="Calibri"/>
          <w:b/>
        </w:rPr>
      </w:pPr>
      <w:r>
        <w:rPr>
          <w:rFonts w:ascii="Calibri" w:eastAsia="Cambria" w:hAnsi="Calibri" w:cs="Calibri"/>
          <w:b/>
        </w:rPr>
        <w:t>REGIONE PUGLIA</w:t>
      </w:r>
    </w:p>
    <w:p w14:paraId="75AA124E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ind w:left="2124" w:firstLine="708"/>
        <w:jc w:val="right"/>
        <w:rPr>
          <w:rFonts w:ascii="Calibri" w:eastAsia="Cambria" w:hAnsi="Calibri" w:cs="Calibri"/>
          <w:b/>
        </w:rPr>
      </w:pPr>
      <w:r>
        <w:rPr>
          <w:rFonts w:ascii="Calibri" w:eastAsia="Cambria" w:hAnsi="Calibri" w:cs="Calibri"/>
          <w:b/>
        </w:rPr>
        <w:t xml:space="preserve">Alla c.a. </w:t>
      </w:r>
      <w:r>
        <w:rPr>
          <w:rFonts w:ascii="Calibri" w:eastAsia="Cambria" w:hAnsi="Calibri" w:cs="Calibri"/>
          <w:b/>
        </w:rPr>
        <w:tab/>
      </w:r>
      <w:r>
        <w:rPr>
          <w:rFonts w:ascii="Calibri" w:eastAsia="Cambria" w:hAnsi="Calibri" w:cs="Calibri"/>
          <w:b/>
        </w:rPr>
        <w:tab/>
        <w:t xml:space="preserve">del Dirigente della Sezione </w:t>
      </w:r>
      <w:r>
        <w:rPr>
          <w:rFonts w:ascii="Calibri" w:eastAsia="Cambria" w:hAnsi="Calibri" w:cs="Calibri"/>
          <w:b/>
        </w:rPr>
        <w:t>Trasformazione Digitale</w:t>
      </w:r>
    </w:p>
    <w:p w14:paraId="188D2988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ind w:left="2124" w:firstLine="708"/>
        <w:jc w:val="right"/>
        <w:rPr>
          <w:rFonts w:ascii="Calibri" w:eastAsia="Cambria" w:hAnsi="Calibri" w:cs="Calibri"/>
          <w:b/>
        </w:rPr>
      </w:pPr>
      <w:r>
        <w:rPr>
          <w:rFonts w:ascii="Calibri" w:eastAsia="Cambria" w:hAnsi="Calibri" w:cs="Calibri"/>
          <w:b/>
        </w:rPr>
        <w:t xml:space="preserve">PEC: </w:t>
      </w:r>
    </w:p>
    <w:p w14:paraId="7A7F0F29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mbria" w:hAnsi="Calibri" w:cs="Calibri"/>
          <w:b/>
        </w:rPr>
      </w:pPr>
      <w:hyperlink r:id="rId4" w:history="1">
        <w:r>
          <w:rPr>
            <w:rFonts w:ascii="Calibri" w:eastAsia="Cambria" w:hAnsi="Calibri" w:cs="Calibri"/>
            <w:b/>
            <w:color w:val="0000FF"/>
            <w:u w:val="single"/>
          </w:rPr>
          <w:t>innovazione_enti_locali.regione@pec.rupar.puglia.it</w:t>
        </w:r>
      </w:hyperlink>
    </w:p>
    <w:p w14:paraId="7775800B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mbria" w:hAnsi="Calibri" w:cs="Calibri"/>
          <w:i/>
          <w:highlight w:val="lightGray"/>
        </w:rPr>
      </w:pPr>
    </w:p>
    <w:p w14:paraId="71BE126A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 xml:space="preserve">Il/La sottoscritto/a </w:t>
      </w:r>
      <w:r>
        <w:rPr>
          <w:rFonts w:ascii="Calibri" w:eastAsia="Cambria" w:hAnsi="Calibri" w:cs="Calibri"/>
        </w:rPr>
        <w:t>…………………………………................................................................................</w:t>
      </w:r>
    </w:p>
    <w:p w14:paraId="23D5666B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nato/a....................…………………………</w:t>
      </w:r>
      <w:proofErr w:type="gramStart"/>
      <w:r>
        <w:rPr>
          <w:rFonts w:ascii="Calibri" w:eastAsia="Cambria" w:hAnsi="Calibri" w:cs="Calibri"/>
        </w:rPr>
        <w:t>…….</w:t>
      </w:r>
      <w:proofErr w:type="gramEnd"/>
      <w:r>
        <w:rPr>
          <w:rFonts w:ascii="Calibri" w:eastAsia="Cambria" w:hAnsi="Calibri" w:cs="Calibri"/>
        </w:rPr>
        <w:t>………………......................il..…….……….………………..…….. Codice Fiscale n.  ……..…………………………….....................................</w:t>
      </w:r>
      <w:r>
        <w:rPr>
          <w:rFonts w:ascii="Calibri" w:eastAsia="Cambria" w:hAnsi="Calibri" w:cs="Calibri"/>
        </w:rPr>
        <w:t>.............................................</w:t>
      </w:r>
    </w:p>
    <w:p w14:paraId="4CC6DEBA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in qualità di ................................................................ (Rappresentante Legale o delegato es. Dirigente) del Comune di …...................................................................</w:t>
      </w:r>
      <w:r>
        <w:rPr>
          <w:rFonts w:ascii="Calibri" w:eastAsia="Cambria" w:hAnsi="Calibri" w:cs="Calibri"/>
        </w:rPr>
        <w:t>....................................</w:t>
      </w:r>
    </w:p>
    <w:p w14:paraId="045B66D5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Codice Fiscale / Partita IVA. ……..………………………………..............................................................</w:t>
      </w:r>
    </w:p>
    <w:p w14:paraId="4184A403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codice di iscrizione all’Indice delle Pubbliche Amministrazioni e dei gestori di pubblici servizi (</w:t>
      </w:r>
      <w:proofErr w:type="gramStart"/>
      <w:r>
        <w:rPr>
          <w:rFonts w:ascii="Calibri" w:eastAsia="Cambria" w:hAnsi="Calibri" w:cs="Calibri"/>
        </w:rPr>
        <w:t>I.P.A.) ….</w:t>
      </w:r>
      <w:proofErr w:type="gramEnd"/>
      <w:r>
        <w:rPr>
          <w:rFonts w:ascii="Calibri" w:eastAsia="Cambria" w:hAnsi="Calibri" w:cs="Calibri"/>
        </w:rPr>
        <w:t>.</w:t>
      </w:r>
      <w:r>
        <w:rPr>
          <w:rFonts w:ascii="Calibri" w:eastAsia="Cambria" w:hAnsi="Calibri" w:cs="Calibri"/>
        </w:rPr>
        <w:t>………………….…………………………………………………………………………………………………………..</w:t>
      </w:r>
    </w:p>
    <w:p w14:paraId="1894EE7E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avente sede in via .......................................................................................................................</w:t>
      </w:r>
    </w:p>
    <w:p w14:paraId="248E24BA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mbria" w:hAnsi="Calibri" w:cs="Calibri"/>
          <w:b/>
        </w:rPr>
      </w:pPr>
      <w:r>
        <w:rPr>
          <w:rFonts w:ascii="Calibri" w:eastAsia="MS Gothic" w:hAnsi="Calibri" w:cs="Calibri"/>
          <w:color w:val="000000"/>
        </w:rPr>
        <w:t>☐</w:t>
      </w:r>
      <w:r>
        <w:rPr>
          <w:rFonts w:ascii="Calibri" w:eastAsia="MS Gothic" w:hAnsi="Calibri" w:cs="Calibri"/>
          <w:color w:val="000000"/>
        </w:rPr>
        <w:t xml:space="preserve"> </w:t>
      </w:r>
      <w:r>
        <w:rPr>
          <w:rFonts w:ascii="Calibri" w:eastAsia="Cambria" w:hAnsi="Calibri" w:cs="Calibri"/>
          <w:b/>
        </w:rPr>
        <w:t xml:space="preserve">dichiara </w:t>
      </w:r>
      <w:r>
        <w:rPr>
          <w:rFonts w:ascii="Calibri" w:eastAsia="Cambria" w:hAnsi="Calibri" w:cs="Calibri"/>
          <w:b/>
          <w:bCs/>
        </w:rPr>
        <w:t xml:space="preserve">di essere interessato </w:t>
      </w:r>
      <w:proofErr w:type="gramStart"/>
      <w:r>
        <w:rPr>
          <w:rFonts w:ascii="Calibri" w:eastAsia="Cambria" w:hAnsi="Calibri" w:cs="Calibri"/>
          <w:b/>
          <w:bCs/>
        </w:rPr>
        <w:t>ad</w:t>
      </w:r>
      <w:proofErr w:type="gramEnd"/>
      <w:r>
        <w:rPr>
          <w:rFonts w:ascii="Calibri" w:eastAsia="Cambria" w:hAnsi="Calibri" w:cs="Calibri"/>
          <w:b/>
          <w:bCs/>
        </w:rPr>
        <w:t xml:space="preserve"> aderire allo </w:t>
      </w:r>
      <w:r>
        <w:rPr>
          <w:rFonts w:ascii="Calibri" w:eastAsia="Cambria" w:hAnsi="Calibri" w:cs="Calibri"/>
          <w:b/>
          <w:bCs/>
        </w:rPr>
        <w:t>Sportello Telematico Enti Locali nell’ambito del progetto regionale Innovazione Enti Locali.</w:t>
      </w:r>
    </w:p>
    <w:p w14:paraId="7C23BBF3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mbria" w:hAnsi="Calibri" w:cs="Calibri"/>
          <w:b/>
        </w:rPr>
      </w:pPr>
      <w:r>
        <w:rPr>
          <w:rFonts w:ascii="Calibri" w:eastAsia="Cambria" w:hAnsi="Calibri" w:cs="Calibri"/>
        </w:rPr>
        <w:t>indica di seguito i servizi a cui l’Ente è interessato:</w:t>
      </w:r>
    </w:p>
    <w:p w14:paraId="01EE44F4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mbria" w:hAnsi="Calibri" w:cs="Calibri"/>
        </w:rPr>
      </w:pPr>
      <w:r>
        <w:rPr>
          <w:rFonts w:ascii="Calibri" w:eastAsia="MS Gothic" w:hAnsi="Calibri" w:cs="Calibri"/>
          <w:color w:val="000000"/>
        </w:rPr>
        <w:t>☐</w:t>
      </w:r>
      <w:r>
        <w:rPr>
          <w:rFonts w:ascii="Calibri" w:eastAsia="Cambria" w:hAnsi="Calibri" w:cs="Calibri"/>
        </w:rPr>
        <w:t xml:space="preserve"> </w:t>
      </w:r>
      <w:r>
        <w:rPr>
          <w:rFonts w:ascii="Calibri" w:eastAsia="Cambria" w:hAnsi="Calibri" w:cs="Calibri"/>
          <w:b/>
          <w:bCs/>
        </w:rPr>
        <w:t xml:space="preserve">portale istituzionale del Comune, conforme alle specifiche del documento “Design dei siti web dei </w:t>
      </w:r>
      <w:r>
        <w:rPr>
          <w:rFonts w:ascii="Calibri" w:eastAsia="Cambria" w:hAnsi="Calibri" w:cs="Calibri"/>
          <w:b/>
          <w:bCs/>
        </w:rPr>
        <w:t xml:space="preserve">Comuni italiani”, predisposto da </w:t>
      </w:r>
      <w:proofErr w:type="spellStart"/>
      <w:r>
        <w:rPr>
          <w:rFonts w:ascii="Calibri" w:eastAsia="Cambria" w:hAnsi="Calibri" w:cs="Calibri"/>
          <w:b/>
          <w:bCs/>
        </w:rPr>
        <w:t>AgID</w:t>
      </w:r>
      <w:proofErr w:type="spellEnd"/>
      <w:r>
        <w:rPr>
          <w:rFonts w:ascii="Calibri" w:eastAsia="Cambria" w:hAnsi="Calibri" w:cs="Calibri"/>
          <w:b/>
          <w:bCs/>
        </w:rPr>
        <w:t>;</w:t>
      </w:r>
    </w:p>
    <w:p w14:paraId="2CD7F8DE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mbria" w:hAnsi="Calibri" w:cs="Calibri"/>
          <w:b/>
        </w:rPr>
      </w:pPr>
      <w:r>
        <w:rPr>
          <w:rFonts w:ascii="Calibri" w:eastAsia="MS Gothic" w:hAnsi="Calibri" w:cs="Calibri"/>
          <w:color w:val="000000"/>
        </w:rPr>
        <w:t>☐</w:t>
      </w:r>
      <w:r>
        <w:rPr>
          <w:rFonts w:ascii="Calibri" w:eastAsia="Cambria" w:hAnsi="Calibri" w:cs="Calibri"/>
        </w:rPr>
        <w:t xml:space="preserve"> </w:t>
      </w:r>
      <w:r>
        <w:rPr>
          <w:rFonts w:ascii="Calibri" w:eastAsia="Cambria" w:hAnsi="Calibri" w:cs="Calibri"/>
          <w:b/>
        </w:rPr>
        <w:t>digitalizzazione procedimenti di anagrafe e stato civile:</w:t>
      </w:r>
    </w:p>
    <w:p w14:paraId="74732747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rFonts w:ascii="Calibri" w:eastAsia="Cambria" w:hAnsi="Calibri" w:cs="Calibri"/>
        </w:rPr>
      </w:pPr>
      <w:r>
        <w:rPr>
          <w:rFonts w:ascii="Calibri" w:eastAsia="MS Gothic" w:hAnsi="Calibri" w:cs="Calibri"/>
          <w:color w:val="000000"/>
        </w:rPr>
        <w:t>☐</w:t>
      </w:r>
      <w:r>
        <w:rPr>
          <w:rFonts w:ascii="Calibri" w:eastAsia="Cambria" w:hAnsi="Calibri" w:cs="Calibri"/>
        </w:rPr>
        <w:t xml:space="preserve"> certificati prodotti in tempo reale e consegnati direttamente al cittadino con Timbro Digitale relativi a cittadinanza, contestuale per matrimonio, esisten</w:t>
      </w:r>
      <w:r>
        <w:rPr>
          <w:rFonts w:ascii="Calibri" w:eastAsia="Cambria" w:hAnsi="Calibri" w:cs="Calibri"/>
        </w:rPr>
        <w:t>za in vita, iscrizione alle liste elettorali, matrimonio, morte, nascita, residenza, stato di famiglia, stato libero, variazioni domiciliari, vedovanza;</w:t>
      </w:r>
    </w:p>
    <w:p w14:paraId="00B6BC58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rFonts w:ascii="Calibri" w:eastAsia="Cambria" w:hAnsi="Calibri" w:cs="Calibri"/>
        </w:rPr>
      </w:pPr>
      <w:r>
        <w:rPr>
          <w:rFonts w:ascii="Calibri" w:eastAsia="MS Gothic" w:hAnsi="Calibri" w:cs="Calibri"/>
          <w:color w:val="000000"/>
        </w:rPr>
        <w:t>☐</w:t>
      </w:r>
      <w:r>
        <w:rPr>
          <w:rFonts w:ascii="Calibri" w:eastAsia="Cambria" w:hAnsi="Calibri" w:cs="Calibri"/>
        </w:rPr>
        <w:t xml:space="preserve"> dichiarazioni per cambio domicilio, cambio residenza, iscrizione albo presidenti di seggio, iscrizion</w:t>
      </w:r>
      <w:r>
        <w:rPr>
          <w:rFonts w:ascii="Calibri" w:eastAsia="Cambria" w:hAnsi="Calibri" w:cs="Calibri"/>
        </w:rPr>
        <w:t>e albo scrutatori di seggio, anagrafe temporanea;</w:t>
      </w:r>
    </w:p>
    <w:p w14:paraId="7D641EA8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rFonts w:ascii="Calibri" w:eastAsia="Cambria" w:hAnsi="Calibri" w:cs="Calibri"/>
        </w:rPr>
      </w:pPr>
      <w:r>
        <w:rPr>
          <w:rFonts w:ascii="Calibri" w:eastAsia="MS Gothic" w:hAnsi="Calibri" w:cs="Calibri"/>
          <w:color w:val="000000"/>
        </w:rPr>
        <w:t>☐</w:t>
      </w:r>
      <w:r>
        <w:rPr>
          <w:rFonts w:ascii="Calibri" w:eastAsia="Cambria" w:hAnsi="Calibri" w:cs="Calibri"/>
        </w:rPr>
        <w:t xml:space="preserve"> visure per posizione anagrafica e posizione elettorale;</w:t>
      </w:r>
    </w:p>
    <w:p w14:paraId="04F9170F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rFonts w:ascii="Calibri" w:eastAsia="Cambria" w:hAnsi="Calibri" w:cs="Calibri"/>
        </w:rPr>
      </w:pPr>
      <w:r>
        <w:rPr>
          <w:rFonts w:ascii="Calibri" w:eastAsia="MS Gothic" w:hAnsi="Calibri" w:cs="Calibri"/>
          <w:color w:val="000000"/>
        </w:rPr>
        <w:lastRenderedPageBreak/>
        <w:t>☐</w:t>
      </w:r>
      <w:r>
        <w:rPr>
          <w:rFonts w:ascii="Calibri" w:eastAsia="Cambria" w:hAnsi="Calibri" w:cs="Calibri"/>
        </w:rPr>
        <w:t xml:space="preserve"> autodichiarazioni.</w:t>
      </w:r>
    </w:p>
    <w:p w14:paraId="62F65B69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mbria" w:hAnsi="Calibri" w:cs="Calibri"/>
        </w:rPr>
      </w:pPr>
      <w:r>
        <w:rPr>
          <w:rFonts w:ascii="Calibri" w:eastAsia="MS Gothic" w:hAnsi="Calibri" w:cs="Calibri"/>
          <w:color w:val="000000"/>
        </w:rPr>
        <w:t>☐</w:t>
      </w:r>
      <w:r>
        <w:rPr>
          <w:rFonts w:ascii="Calibri" w:eastAsia="Cambria" w:hAnsi="Calibri" w:cs="Calibri"/>
        </w:rPr>
        <w:t xml:space="preserve"> </w:t>
      </w:r>
      <w:r>
        <w:rPr>
          <w:rFonts w:ascii="Calibri" w:eastAsia="Cambria" w:hAnsi="Calibri" w:cs="Calibri"/>
          <w:b/>
          <w:bCs/>
        </w:rPr>
        <w:t>digitalizzazione procedimenti tributi e finanze</w:t>
      </w:r>
    </w:p>
    <w:p w14:paraId="201DB77E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rFonts w:ascii="Calibri" w:eastAsia="Cambria" w:hAnsi="Calibri" w:cs="Calibri"/>
        </w:rPr>
      </w:pPr>
      <w:r>
        <w:rPr>
          <w:rFonts w:ascii="Calibri" w:eastAsia="MS Gothic" w:hAnsi="Calibri" w:cs="Calibri"/>
          <w:color w:val="000000"/>
        </w:rPr>
        <w:t>☐</w:t>
      </w:r>
      <w:r>
        <w:rPr>
          <w:rFonts w:ascii="Calibri" w:eastAsia="Cambria" w:hAnsi="Calibri" w:cs="Calibri"/>
        </w:rPr>
        <w:t xml:space="preserve"> Pagamenti IMU, TASI, COSAP/TOSAP, imposta insegne e pubblicità, pubbliche a</w:t>
      </w:r>
      <w:r>
        <w:rPr>
          <w:rFonts w:ascii="Calibri" w:eastAsia="Cambria" w:hAnsi="Calibri" w:cs="Calibri"/>
        </w:rPr>
        <w:t>ffissioni, servizi cimiteriali, contravvenzioni;</w:t>
      </w:r>
    </w:p>
    <w:p w14:paraId="2F152947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rFonts w:ascii="Calibri" w:eastAsia="Cambria" w:hAnsi="Calibri" w:cs="Calibri"/>
        </w:rPr>
      </w:pPr>
      <w:r>
        <w:rPr>
          <w:rFonts w:ascii="Calibri" w:eastAsia="MS Gothic" w:hAnsi="Calibri" w:cs="Calibri"/>
          <w:color w:val="000000"/>
        </w:rPr>
        <w:t>☐</w:t>
      </w:r>
      <w:r>
        <w:rPr>
          <w:rFonts w:ascii="Calibri" w:eastAsia="Cambria" w:hAnsi="Calibri" w:cs="Calibri"/>
        </w:rPr>
        <w:t xml:space="preserve"> Dichiarazione TARI;</w:t>
      </w:r>
    </w:p>
    <w:p w14:paraId="59DD4DBA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rFonts w:ascii="Calibri" w:eastAsia="Cambria" w:hAnsi="Calibri" w:cs="Calibri"/>
        </w:rPr>
      </w:pPr>
      <w:r>
        <w:rPr>
          <w:rFonts w:ascii="Calibri" w:eastAsia="MS Gothic" w:hAnsi="Calibri" w:cs="Calibri"/>
          <w:color w:val="000000"/>
        </w:rPr>
        <w:t>☐</w:t>
      </w:r>
      <w:r>
        <w:rPr>
          <w:rFonts w:ascii="Calibri" w:eastAsia="Cambria" w:hAnsi="Calibri" w:cs="Calibri"/>
        </w:rPr>
        <w:t xml:space="preserve"> Richieste rimborsi pagamenti effettuati;</w:t>
      </w:r>
    </w:p>
    <w:p w14:paraId="19FBB69C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rFonts w:ascii="Calibri" w:eastAsia="Cambria" w:hAnsi="Calibri" w:cs="Calibri"/>
        </w:rPr>
      </w:pPr>
      <w:r>
        <w:rPr>
          <w:rFonts w:ascii="Calibri" w:eastAsia="MS Gothic" w:hAnsi="Calibri" w:cs="Calibri"/>
          <w:color w:val="000000"/>
        </w:rPr>
        <w:t>☐</w:t>
      </w:r>
      <w:r>
        <w:rPr>
          <w:rFonts w:ascii="Calibri" w:eastAsia="Cambria" w:hAnsi="Calibri" w:cs="Calibri"/>
        </w:rPr>
        <w:t xml:space="preserve"> Visure posizione tributaria, posizione servizi cimiteriali, concessioni/autorizzazioni, pagamenti, istanze di rimborso;</w:t>
      </w:r>
    </w:p>
    <w:p w14:paraId="68993092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mbria" w:hAnsi="Calibri" w:cs="Calibri"/>
          <w:b/>
        </w:rPr>
      </w:pPr>
      <w:r>
        <w:rPr>
          <w:rFonts w:ascii="Calibri" w:eastAsia="MS Gothic" w:hAnsi="Calibri" w:cs="Calibri"/>
          <w:color w:val="000000"/>
        </w:rPr>
        <w:t>☐</w:t>
      </w:r>
      <w:r>
        <w:rPr>
          <w:rFonts w:ascii="Calibri" w:eastAsia="Cambria" w:hAnsi="Calibri" w:cs="Calibri"/>
        </w:rPr>
        <w:t xml:space="preserve"> </w:t>
      </w:r>
      <w:r>
        <w:rPr>
          <w:rFonts w:ascii="Calibri" w:eastAsia="Cambria" w:hAnsi="Calibri" w:cs="Calibri"/>
          <w:b/>
        </w:rPr>
        <w:t>digitalizzazione p</w:t>
      </w:r>
      <w:r>
        <w:rPr>
          <w:rFonts w:ascii="Calibri" w:eastAsia="Cambria" w:hAnsi="Calibri" w:cs="Calibri"/>
          <w:b/>
        </w:rPr>
        <w:t>rocedimenti per salute, benessere e assistenza</w:t>
      </w:r>
    </w:p>
    <w:p w14:paraId="57E95031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rFonts w:ascii="Calibri" w:eastAsia="Cambria" w:hAnsi="Calibri" w:cs="Calibri"/>
        </w:rPr>
      </w:pPr>
      <w:r>
        <w:rPr>
          <w:rFonts w:ascii="Calibri" w:eastAsia="MS Gothic" w:hAnsi="Calibri" w:cs="Calibri"/>
          <w:color w:val="000000"/>
        </w:rPr>
        <w:t>☐</w:t>
      </w:r>
      <w:r>
        <w:rPr>
          <w:rFonts w:ascii="Calibri" w:eastAsia="Cambria" w:hAnsi="Calibri" w:cs="Calibri"/>
        </w:rPr>
        <w:t xml:space="preserve"> Servizi per anziani (richieste per case di riposo, assistenza domiciliare);</w:t>
      </w:r>
    </w:p>
    <w:p w14:paraId="2CB64B02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rFonts w:ascii="Calibri" w:eastAsia="Cambria" w:hAnsi="Calibri" w:cs="Calibri"/>
        </w:rPr>
      </w:pPr>
      <w:r>
        <w:rPr>
          <w:rFonts w:ascii="Calibri" w:eastAsia="MS Gothic" w:hAnsi="Calibri" w:cs="Calibri"/>
          <w:color w:val="000000"/>
        </w:rPr>
        <w:t>☐</w:t>
      </w:r>
      <w:r>
        <w:rPr>
          <w:rFonts w:ascii="Calibri" w:eastAsia="Cambria" w:hAnsi="Calibri" w:cs="Calibri"/>
        </w:rPr>
        <w:t xml:space="preserve"> Servizi per diversamente abili;</w:t>
      </w:r>
    </w:p>
    <w:p w14:paraId="68685215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rFonts w:ascii="Calibri" w:eastAsia="Cambria" w:hAnsi="Calibri" w:cs="Calibri"/>
        </w:rPr>
      </w:pPr>
      <w:r>
        <w:rPr>
          <w:rFonts w:ascii="Calibri" w:eastAsia="MS Gothic" w:hAnsi="Calibri" w:cs="Calibri"/>
          <w:color w:val="000000"/>
        </w:rPr>
        <w:t>☐</w:t>
      </w:r>
      <w:r>
        <w:rPr>
          <w:rFonts w:ascii="Calibri" w:eastAsia="Cambria" w:hAnsi="Calibri" w:cs="Calibri"/>
        </w:rPr>
        <w:t xml:space="preserve"> Iscrizione associazioni;</w:t>
      </w:r>
    </w:p>
    <w:p w14:paraId="0521DEFA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mbria" w:hAnsi="Calibri" w:cs="Calibri"/>
          <w:b/>
        </w:rPr>
      </w:pPr>
      <w:r>
        <w:rPr>
          <w:rFonts w:ascii="Calibri" w:eastAsia="MS Gothic" w:hAnsi="Calibri" w:cs="Calibri"/>
          <w:color w:val="000000"/>
        </w:rPr>
        <w:t>☐</w:t>
      </w:r>
      <w:r>
        <w:rPr>
          <w:rFonts w:ascii="Calibri" w:eastAsia="Cambria" w:hAnsi="Calibri" w:cs="Calibri"/>
        </w:rPr>
        <w:t xml:space="preserve"> </w:t>
      </w:r>
      <w:r>
        <w:rPr>
          <w:rFonts w:ascii="Calibri" w:eastAsia="Cambria" w:hAnsi="Calibri" w:cs="Calibri"/>
          <w:b/>
        </w:rPr>
        <w:t>digitalizzazione procedimenti per ambiente</w:t>
      </w:r>
    </w:p>
    <w:p w14:paraId="7F73CD25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rFonts w:ascii="Calibri" w:eastAsia="Cambria" w:hAnsi="Calibri" w:cs="Calibri"/>
        </w:rPr>
      </w:pPr>
      <w:r>
        <w:rPr>
          <w:rFonts w:ascii="Calibri" w:eastAsia="MS Gothic" w:hAnsi="Calibri" w:cs="Calibri"/>
          <w:color w:val="000000"/>
        </w:rPr>
        <w:t>☐</w:t>
      </w:r>
      <w:r>
        <w:rPr>
          <w:rFonts w:ascii="Calibri" w:eastAsia="Cambria" w:hAnsi="Calibri" w:cs="Calibri"/>
        </w:rPr>
        <w:t xml:space="preserve"> ritiro rifiuti ingombra</w:t>
      </w:r>
      <w:r>
        <w:rPr>
          <w:rFonts w:ascii="Calibri" w:eastAsia="Cambria" w:hAnsi="Calibri" w:cs="Calibri"/>
        </w:rPr>
        <w:t>nti;</w:t>
      </w:r>
    </w:p>
    <w:p w14:paraId="18920AB7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mbria" w:hAnsi="Calibri" w:cs="Calibri"/>
          <w:b/>
        </w:rPr>
      </w:pPr>
      <w:r>
        <w:rPr>
          <w:rFonts w:ascii="Calibri" w:eastAsia="MS Gothic" w:hAnsi="Calibri" w:cs="Calibri"/>
          <w:color w:val="000000"/>
        </w:rPr>
        <w:t>☐</w:t>
      </w:r>
      <w:r>
        <w:rPr>
          <w:rFonts w:ascii="Calibri" w:eastAsia="Cambria" w:hAnsi="Calibri" w:cs="Calibri"/>
        </w:rPr>
        <w:t xml:space="preserve"> </w:t>
      </w:r>
      <w:r>
        <w:rPr>
          <w:rFonts w:ascii="Calibri" w:eastAsia="Cambria" w:hAnsi="Calibri" w:cs="Calibri"/>
          <w:b/>
        </w:rPr>
        <w:t>digitalizzazione procedimenti per educazione e formazione</w:t>
      </w:r>
    </w:p>
    <w:p w14:paraId="35B1D524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rFonts w:ascii="Calibri" w:eastAsia="Cambria" w:hAnsi="Calibri" w:cs="Calibri"/>
        </w:rPr>
      </w:pPr>
      <w:r>
        <w:rPr>
          <w:rFonts w:ascii="Calibri" w:eastAsia="MS Gothic" w:hAnsi="Calibri" w:cs="Calibri"/>
          <w:color w:val="000000"/>
        </w:rPr>
        <w:t>☐</w:t>
      </w:r>
      <w:r>
        <w:rPr>
          <w:rFonts w:ascii="Calibri" w:eastAsia="Cambria" w:hAnsi="Calibri" w:cs="Calibri"/>
        </w:rPr>
        <w:t xml:space="preserve"> Iscrizione asili nido, scuole;</w:t>
      </w:r>
    </w:p>
    <w:p w14:paraId="024A8493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rFonts w:ascii="Calibri" w:eastAsia="Cambria" w:hAnsi="Calibri" w:cs="Calibri"/>
        </w:rPr>
      </w:pPr>
      <w:r>
        <w:rPr>
          <w:rFonts w:ascii="Calibri" w:eastAsia="MS Gothic" w:hAnsi="Calibri" w:cs="Calibri"/>
          <w:color w:val="000000"/>
        </w:rPr>
        <w:t>☐</w:t>
      </w:r>
      <w:r>
        <w:rPr>
          <w:rFonts w:ascii="Calibri" w:eastAsia="Cambria" w:hAnsi="Calibri" w:cs="Calibri"/>
        </w:rPr>
        <w:t xml:space="preserve"> pagamento mensa scolastica;</w:t>
      </w:r>
    </w:p>
    <w:p w14:paraId="7FCC9B3E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mbria" w:hAnsi="Calibri" w:cs="Calibri"/>
          <w:b/>
        </w:rPr>
      </w:pPr>
      <w:r>
        <w:rPr>
          <w:rFonts w:ascii="Calibri" w:eastAsia="MS Gothic" w:hAnsi="Calibri" w:cs="Calibri"/>
          <w:color w:val="000000"/>
        </w:rPr>
        <w:t>☐</w:t>
      </w:r>
      <w:r>
        <w:rPr>
          <w:rFonts w:ascii="Calibri" w:eastAsia="Cambria" w:hAnsi="Calibri" w:cs="Calibri"/>
        </w:rPr>
        <w:t xml:space="preserve"> </w:t>
      </w:r>
      <w:r>
        <w:rPr>
          <w:rFonts w:ascii="Calibri" w:eastAsia="Cambria" w:hAnsi="Calibri" w:cs="Calibri"/>
          <w:b/>
        </w:rPr>
        <w:t>servizio di prenotazione appuntamento</w:t>
      </w:r>
    </w:p>
    <w:p w14:paraId="676CA14B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mbria" w:hAnsi="Calibri" w:cs="Calibri"/>
          <w:b/>
        </w:rPr>
      </w:pPr>
      <w:r>
        <w:rPr>
          <w:rFonts w:ascii="Calibri" w:eastAsia="MS Gothic" w:hAnsi="Calibri" w:cs="Calibri"/>
          <w:color w:val="000000"/>
        </w:rPr>
        <w:t>☐</w:t>
      </w:r>
      <w:r>
        <w:rPr>
          <w:rFonts w:ascii="Calibri" w:eastAsia="Cambria" w:hAnsi="Calibri" w:cs="Calibri"/>
        </w:rPr>
        <w:t xml:space="preserve"> </w:t>
      </w:r>
      <w:r>
        <w:rPr>
          <w:rFonts w:ascii="Calibri" w:eastAsia="Cambria" w:hAnsi="Calibri" w:cs="Calibri"/>
          <w:b/>
        </w:rPr>
        <w:t>servizio per l’invio di segnalazione e/o reclami</w:t>
      </w:r>
    </w:p>
    <w:p w14:paraId="4D74B042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mbria" w:hAnsi="Calibri" w:cs="Calibri"/>
          <w:b/>
        </w:rPr>
      </w:pPr>
      <w:r>
        <w:rPr>
          <w:rFonts w:ascii="Calibri" w:eastAsia="MS Gothic" w:hAnsi="Calibri" w:cs="Calibri"/>
          <w:color w:val="000000"/>
        </w:rPr>
        <w:t>☐</w:t>
      </w:r>
      <w:r>
        <w:rPr>
          <w:rFonts w:ascii="Calibri" w:eastAsia="Cambria" w:hAnsi="Calibri" w:cs="Calibri"/>
        </w:rPr>
        <w:t xml:space="preserve"> </w:t>
      </w:r>
      <w:r>
        <w:rPr>
          <w:rFonts w:ascii="Calibri" w:eastAsia="Cambria" w:hAnsi="Calibri" w:cs="Calibri"/>
          <w:b/>
        </w:rPr>
        <w:t xml:space="preserve">servizio di </w:t>
      </w:r>
      <w:r>
        <w:rPr>
          <w:rFonts w:ascii="Calibri" w:eastAsia="Cambria" w:hAnsi="Calibri" w:cs="Calibri"/>
          <w:b/>
        </w:rPr>
        <w:t>comunicazione multicanale</w:t>
      </w:r>
    </w:p>
    <w:p w14:paraId="109AB10A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mbria" w:hAnsi="Calibri" w:cs="Calibri"/>
          <w:b/>
        </w:rPr>
      </w:pPr>
      <w:r>
        <w:rPr>
          <w:rFonts w:ascii="Calibri" w:eastAsia="MS Gothic" w:hAnsi="Calibri" w:cs="Calibri"/>
          <w:color w:val="000000"/>
        </w:rPr>
        <w:t>☐</w:t>
      </w:r>
      <w:r>
        <w:rPr>
          <w:rFonts w:ascii="Calibri" w:eastAsia="Cambria" w:hAnsi="Calibri" w:cs="Calibri"/>
        </w:rPr>
        <w:t xml:space="preserve"> </w:t>
      </w:r>
      <w:r>
        <w:rPr>
          <w:rFonts w:ascii="Calibri" w:eastAsia="Cambria" w:hAnsi="Calibri" w:cs="Calibri"/>
          <w:b/>
        </w:rPr>
        <w:t xml:space="preserve">Altro (specificare) </w:t>
      </w:r>
    </w:p>
    <w:p w14:paraId="1986970A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mbria" w:hAnsi="Calibri" w:cs="Calibri"/>
          <w:b/>
        </w:rPr>
      </w:pPr>
      <w:r>
        <w:rPr>
          <w:rFonts w:ascii="Calibri" w:eastAsia="Cambria" w:hAnsi="Calibri" w:cs="Calibri"/>
          <w:b/>
        </w:rPr>
        <w:t>……………………………………………………………………………...................................….....................… 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 …………………………………</w:t>
      </w:r>
      <w:r>
        <w:rPr>
          <w:rFonts w:ascii="Calibri" w:eastAsia="Cambria" w:hAnsi="Calibri" w:cs="Calibri"/>
          <w:b/>
        </w:rPr>
        <w:t>……………………………………………………………………………………………………… 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…………………………………………………………………………………………………………………………................</w:t>
      </w:r>
    </w:p>
    <w:p w14:paraId="5B5D1C45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mbria" w:hAnsi="Calibri" w:cs="Calibri"/>
          <w:b/>
        </w:rPr>
      </w:pPr>
    </w:p>
    <w:p w14:paraId="1E126167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mbria" w:hAnsi="Calibri" w:cs="Calibri"/>
          <w:b/>
        </w:rPr>
      </w:pPr>
    </w:p>
    <w:p w14:paraId="422F7A32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mbria" w:hAnsi="Calibri" w:cs="Calibri"/>
          <w:b/>
        </w:rPr>
      </w:pPr>
      <w:r>
        <w:rPr>
          <w:rFonts w:ascii="Calibri" w:eastAsia="Cambria" w:hAnsi="Calibri" w:cs="Calibri"/>
          <w:b/>
        </w:rPr>
        <w:t>NOME E COGNOME</w:t>
      </w:r>
    </w:p>
    <w:p w14:paraId="326F9879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mbria" w:hAnsi="Calibri" w:cs="Calibri"/>
          <w:b/>
        </w:rPr>
      </w:pPr>
      <w:r>
        <w:rPr>
          <w:rFonts w:ascii="Calibri" w:eastAsia="Cambria" w:hAnsi="Calibri" w:cs="Calibri"/>
          <w:b/>
        </w:rPr>
        <w:t xml:space="preserve">  FIRMA DIGITALE</w:t>
      </w:r>
    </w:p>
    <w:p w14:paraId="7E39184B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mbria" w:hAnsi="Calibri" w:cs="Calibri"/>
        </w:rPr>
      </w:pPr>
    </w:p>
    <w:p w14:paraId="6F65FA3E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mbria" w:hAnsi="Calibri" w:cs="Calibri"/>
        </w:rPr>
      </w:pPr>
    </w:p>
    <w:p w14:paraId="363E0640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mbria" w:hAnsi="Calibri" w:cs="Calibri"/>
        </w:rPr>
      </w:pPr>
    </w:p>
    <w:p w14:paraId="0482841E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592"/>
        </w:tabs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In caso di soggetto delegato da parte del Legale Rappresentante specificare l’atto di delega.</w:t>
      </w:r>
    </w:p>
    <w:p w14:paraId="1E133596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5245"/>
        </w:tabs>
        <w:jc w:val="both"/>
        <w:rPr>
          <w:rFonts w:ascii="Calibri" w:eastAsia="Cambria" w:hAnsi="Calibri" w:cs="Calibri"/>
          <w:b/>
          <w:u w:val="single"/>
        </w:rPr>
      </w:pPr>
    </w:p>
    <w:p w14:paraId="61FB884B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5245"/>
        </w:tabs>
        <w:jc w:val="both"/>
        <w:rPr>
          <w:rFonts w:ascii="Calibri" w:eastAsia="Cambria" w:hAnsi="Calibri" w:cs="Calibri"/>
          <w:b/>
          <w:u w:val="single"/>
        </w:rPr>
      </w:pPr>
    </w:p>
    <w:p w14:paraId="09A8860F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5245"/>
        </w:tabs>
        <w:jc w:val="both"/>
        <w:rPr>
          <w:rFonts w:ascii="Calibri" w:eastAsia="Cambria" w:hAnsi="Calibri" w:cs="Calibri"/>
          <w:b/>
          <w:u w:val="single"/>
        </w:rPr>
      </w:pPr>
    </w:p>
    <w:p w14:paraId="212B94A4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5245"/>
        </w:tabs>
        <w:jc w:val="both"/>
        <w:rPr>
          <w:rFonts w:ascii="Calibri" w:eastAsia="Cambria" w:hAnsi="Calibri" w:cs="Calibri"/>
          <w:b/>
          <w:u w:val="single"/>
        </w:rPr>
      </w:pPr>
    </w:p>
    <w:p w14:paraId="1FF20AFB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5245"/>
        </w:tabs>
        <w:jc w:val="both"/>
        <w:rPr>
          <w:rFonts w:ascii="Calibri" w:eastAsia="Cambria" w:hAnsi="Calibri" w:cs="Calibri"/>
          <w:b/>
          <w:u w:val="single"/>
        </w:rPr>
      </w:pPr>
    </w:p>
    <w:p w14:paraId="239C09E4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5245"/>
        </w:tabs>
        <w:jc w:val="both"/>
        <w:rPr>
          <w:rFonts w:ascii="Calibri" w:eastAsia="Cambria" w:hAnsi="Calibri" w:cs="Calibri"/>
          <w:b/>
          <w:u w:val="single"/>
        </w:rPr>
      </w:pPr>
    </w:p>
    <w:p w14:paraId="343426FA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5245"/>
        </w:tabs>
        <w:jc w:val="both"/>
        <w:rPr>
          <w:rFonts w:ascii="Calibri" w:eastAsia="Cambria" w:hAnsi="Calibri" w:cs="Calibri"/>
          <w:b/>
          <w:u w:val="single"/>
        </w:rPr>
      </w:pPr>
    </w:p>
    <w:p w14:paraId="4FC812AC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5245"/>
        </w:tabs>
        <w:jc w:val="both"/>
        <w:rPr>
          <w:rFonts w:ascii="Calibri" w:eastAsia="Cambria" w:hAnsi="Calibri" w:cs="Calibri"/>
          <w:b/>
          <w:u w:val="single"/>
        </w:rPr>
      </w:pPr>
    </w:p>
    <w:p w14:paraId="49811FC2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5245"/>
        </w:tabs>
        <w:jc w:val="both"/>
        <w:rPr>
          <w:rFonts w:ascii="Calibri" w:eastAsia="Cambria" w:hAnsi="Calibri" w:cs="Calibri"/>
          <w:b/>
          <w:u w:val="single"/>
        </w:rPr>
      </w:pPr>
    </w:p>
    <w:p w14:paraId="79AC360E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5245"/>
        </w:tabs>
        <w:jc w:val="both"/>
        <w:rPr>
          <w:rFonts w:ascii="Calibri" w:eastAsia="Cambria" w:hAnsi="Calibri" w:cs="Calibri"/>
          <w:b/>
          <w:u w:val="single"/>
        </w:rPr>
      </w:pPr>
    </w:p>
    <w:p w14:paraId="5EA2BC75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5245"/>
        </w:tabs>
        <w:jc w:val="both"/>
        <w:rPr>
          <w:rFonts w:ascii="Calibri" w:eastAsia="Cambria" w:hAnsi="Calibri" w:cs="Calibri"/>
          <w:b/>
          <w:u w:val="single"/>
        </w:rPr>
      </w:pPr>
    </w:p>
    <w:p w14:paraId="2424BAA2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5245"/>
        </w:tabs>
        <w:jc w:val="both"/>
        <w:rPr>
          <w:rFonts w:ascii="Calibri" w:eastAsia="Cambria" w:hAnsi="Calibri" w:cs="Calibri"/>
          <w:b/>
          <w:u w:val="single"/>
        </w:rPr>
      </w:pPr>
    </w:p>
    <w:p w14:paraId="3018A26F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5245"/>
        </w:tabs>
        <w:jc w:val="both"/>
        <w:rPr>
          <w:rFonts w:ascii="Calibri" w:eastAsia="Cambria" w:hAnsi="Calibri" w:cs="Calibri"/>
          <w:b/>
          <w:u w:val="single"/>
        </w:rPr>
      </w:pPr>
    </w:p>
    <w:p w14:paraId="3C1C3E09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5245"/>
        </w:tabs>
        <w:jc w:val="both"/>
        <w:rPr>
          <w:rFonts w:ascii="Calibri" w:eastAsia="Cambria" w:hAnsi="Calibri" w:cs="Calibri"/>
          <w:b/>
          <w:u w:val="single"/>
        </w:rPr>
      </w:pPr>
    </w:p>
    <w:p w14:paraId="2284C493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5245"/>
        </w:tabs>
        <w:jc w:val="both"/>
        <w:rPr>
          <w:rFonts w:ascii="Calibri" w:eastAsia="Cambria" w:hAnsi="Calibri" w:cs="Calibri"/>
          <w:b/>
          <w:u w:val="single"/>
        </w:rPr>
      </w:pPr>
    </w:p>
    <w:p w14:paraId="5A76050E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5245"/>
        </w:tabs>
        <w:jc w:val="both"/>
        <w:rPr>
          <w:rFonts w:ascii="Calibri" w:eastAsia="Cambria" w:hAnsi="Calibri" w:cs="Calibri"/>
          <w:b/>
          <w:u w:val="single"/>
        </w:rPr>
      </w:pPr>
    </w:p>
    <w:p w14:paraId="7CACD920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5245"/>
        </w:tabs>
        <w:jc w:val="both"/>
        <w:rPr>
          <w:rFonts w:ascii="Calibri" w:eastAsia="Cambria" w:hAnsi="Calibri" w:cs="Calibri"/>
          <w:b/>
          <w:u w:val="single"/>
        </w:rPr>
      </w:pPr>
    </w:p>
    <w:p w14:paraId="0E12A82C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5245"/>
        </w:tabs>
        <w:jc w:val="both"/>
        <w:rPr>
          <w:rFonts w:ascii="Calibri" w:eastAsia="Cambria" w:hAnsi="Calibri" w:cs="Calibri"/>
          <w:b/>
          <w:u w:val="single"/>
        </w:rPr>
      </w:pPr>
    </w:p>
    <w:p w14:paraId="7CCA6A16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5245"/>
        </w:tabs>
        <w:jc w:val="both"/>
        <w:rPr>
          <w:rFonts w:ascii="Calibri" w:eastAsia="Cambria" w:hAnsi="Calibri" w:cs="Calibri"/>
          <w:b/>
          <w:u w:val="single"/>
        </w:rPr>
      </w:pPr>
    </w:p>
    <w:p w14:paraId="7C54C07B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5245"/>
        </w:tabs>
        <w:jc w:val="both"/>
        <w:rPr>
          <w:rFonts w:ascii="Calibri" w:eastAsia="Cambria" w:hAnsi="Calibri" w:cs="Calibri"/>
          <w:b/>
          <w:u w:val="single"/>
        </w:rPr>
      </w:pPr>
    </w:p>
    <w:p w14:paraId="5A691D80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5245"/>
        </w:tabs>
        <w:jc w:val="both"/>
        <w:rPr>
          <w:rFonts w:ascii="Calibri" w:eastAsia="Cambria" w:hAnsi="Calibri" w:cs="Calibri"/>
          <w:b/>
          <w:u w:val="single"/>
        </w:rPr>
      </w:pPr>
    </w:p>
    <w:p w14:paraId="0D9DAA38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5245"/>
        </w:tabs>
        <w:jc w:val="both"/>
        <w:rPr>
          <w:rFonts w:ascii="Calibri" w:eastAsia="Cambria" w:hAnsi="Calibri" w:cs="Calibri"/>
          <w:b/>
          <w:u w:val="single"/>
        </w:rPr>
      </w:pPr>
    </w:p>
    <w:p w14:paraId="7497DD57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5245"/>
        </w:tabs>
        <w:jc w:val="both"/>
        <w:rPr>
          <w:rFonts w:ascii="Calibri" w:eastAsia="Cambria" w:hAnsi="Calibri" w:cs="Calibri"/>
          <w:b/>
          <w:u w:val="single"/>
        </w:rPr>
      </w:pPr>
    </w:p>
    <w:p w14:paraId="011338E3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5245"/>
        </w:tabs>
        <w:jc w:val="both"/>
        <w:rPr>
          <w:rFonts w:ascii="Calibri" w:eastAsia="Cambria" w:hAnsi="Calibri" w:cs="Calibri"/>
          <w:b/>
          <w:u w:val="single"/>
        </w:rPr>
      </w:pPr>
    </w:p>
    <w:p w14:paraId="597A0DB1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  <w:lang w:eastAsia="ja-JP"/>
        </w:rPr>
      </w:pPr>
      <w:r>
        <w:rPr>
          <w:rFonts w:ascii="Calibri" w:eastAsia="MS Mincho" w:hAnsi="Calibri" w:cs="Calibri"/>
          <w:b/>
          <w:lang w:eastAsia="ja-JP"/>
        </w:rPr>
        <w:t>Allegato “A2”</w:t>
      </w:r>
    </w:p>
    <w:p w14:paraId="3A6C261B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line="280" w:lineRule="atLeast"/>
        <w:rPr>
          <w:rFonts w:ascii="Calibri" w:eastAsia="Cambria" w:hAnsi="Calibri" w:cs="Calibri"/>
          <w:sz w:val="22"/>
          <w:szCs w:val="22"/>
        </w:rPr>
      </w:pPr>
    </w:p>
    <w:p w14:paraId="61FEA0D7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120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Informativa privacy e raccolta del consenso al trattamento dei dati – </w:t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Reg.UE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2016/679 </w:t>
      </w:r>
    </w:p>
    <w:p w14:paraId="006D3971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120" w:after="120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 xml:space="preserve">Ai sensi dell'art. 13 Regolamento UE n. 2016/679 (in seguito, "GDPR"), La informiamo che il trattamento delle informazioni personali conferite in relazione </w:t>
      </w:r>
      <w:r>
        <w:rPr>
          <w:rFonts w:ascii="Calibri" w:eastAsia="Verdana" w:hAnsi="Calibri" w:cs="Calibri"/>
          <w:sz w:val="22"/>
          <w:szCs w:val="22"/>
        </w:rPr>
        <w:t>all’AVVISO PUBBLICO PER IL FINANZIAMENTO, AI SENSI DELL’ART. 6 COMMA 1 DELLA LEGGE REGIONALE 25 LUGLIO 2019 N. 34, DI PROGRAMMI DI RICERCA O RICERCA APPLICATA E DI PROPOSTE RELATIVE A STUDI DI FATTIBILITÀ FINALIZZATI ALLA REALIZZAZIONE DI INTERVENTI PILOTA</w:t>
      </w:r>
      <w:r>
        <w:rPr>
          <w:rFonts w:ascii="Calibri" w:eastAsia="Verdana" w:hAnsi="Calibri" w:cs="Calibri"/>
          <w:sz w:val="22"/>
          <w:szCs w:val="22"/>
        </w:rPr>
        <w:t xml:space="preserve"> PER GLI SCOPI DI CUI ALL’ARTICOLO 5, COMMI 1 E 2 DELLA MEDESIMA LEGGE REGIONALE sarà improntato ai principi di correttezza, liceità e trasparenza e di tutela della Sua riservatezza e dei Suoi diritti.</w:t>
      </w:r>
    </w:p>
    <w:p w14:paraId="794155A6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120" w:after="120"/>
        <w:contextualSpacing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 xml:space="preserve">Per la partecipazione all’Avviso, nonché per la </w:t>
      </w:r>
      <w:r>
        <w:rPr>
          <w:rFonts w:ascii="Calibri" w:eastAsia="Verdana" w:hAnsi="Calibri" w:cs="Calibri"/>
          <w:sz w:val="22"/>
          <w:szCs w:val="22"/>
        </w:rPr>
        <w:t>stipula della convenzione, è richiesto ai partecipanti di fornire dati e informazioni, anche sotto forma documentale, che rientrano nell’ambito di applicazione della normativa sulla protezione dei dati personali.</w:t>
      </w:r>
    </w:p>
    <w:p w14:paraId="5A7FCAF3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120" w:after="120"/>
        <w:contextualSpacing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I dati raccolti nell’ambito del presente pr</w:t>
      </w:r>
      <w:r>
        <w:rPr>
          <w:rFonts w:ascii="Calibri" w:eastAsia="Verdana" w:hAnsi="Calibri" w:cs="Calibri"/>
          <w:sz w:val="22"/>
          <w:szCs w:val="22"/>
        </w:rPr>
        <w:t>ocedimento sono necessari e saranno trattati con modalità prevalentemente informatiche e telematiche per le finalità previste dal Regolamento Generale sulla protezione dei dati UE 2016/679 (DGPR), entrato in vigore il 25/05/2018, ed in particolare per il c</w:t>
      </w:r>
      <w:r>
        <w:rPr>
          <w:rFonts w:ascii="Calibri" w:eastAsia="Verdana" w:hAnsi="Calibri" w:cs="Calibri"/>
          <w:sz w:val="22"/>
          <w:szCs w:val="22"/>
        </w:rPr>
        <w:t>orretto espletamento del presente procedimento.</w:t>
      </w:r>
    </w:p>
    <w:p w14:paraId="7399A537" w14:textId="77777777" w:rsidR="00854889" w:rsidRDefault="003C7561">
      <w:pPr>
        <w:pStyle w:val="Paragrafoelenco"/>
        <w:spacing w:before="120" w:after="120"/>
        <w:ind w:left="0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Il Titolare del Trattamento è la REGIONE PUGLIA.</w:t>
      </w:r>
    </w:p>
    <w:p w14:paraId="6864201F" w14:textId="77777777" w:rsidR="00854889" w:rsidRDefault="003C7561">
      <w:pPr>
        <w:pStyle w:val="Paragrafoelenco"/>
        <w:spacing w:before="120" w:after="120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 xml:space="preserve">I dati di contatto del Responsabile della protezione dei dati sono: Dott.ssa Rossella </w:t>
      </w:r>
      <w:proofErr w:type="spellStart"/>
      <w:r>
        <w:rPr>
          <w:rFonts w:ascii="Calibri" w:eastAsia="Verdana" w:hAnsi="Calibri" w:cs="Calibri"/>
          <w:sz w:val="22"/>
          <w:szCs w:val="22"/>
        </w:rPr>
        <w:t>Caccavo</w:t>
      </w:r>
      <w:proofErr w:type="spellEnd"/>
      <w:r>
        <w:rPr>
          <w:rFonts w:ascii="Calibri" w:eastAsia="Verdana" w:hAnsi="Calibri" w:cs="Calibri"/>
          <w:sz w:val="22"/>
          <w:szCs w:val="22"/>
        </w:rPr>
        <w:t>, indirizzo e</w:t>
      </w:r>
      <w:r>
        <w:rPr>
          <w:rFonts w:ascii="Calibri" w:hAnsi="Calibri" w:cs="Calibri"/>
          <w:sz w:val="22"/>
          <w:szCs w:val="22"/>
        </w:rPr>
        <w:t xml:space="preserve">-mail: </w:t>
      </w:r>
      <w:hyperlink r:id="rId5" w:history="1">
        <w:r>
          <w:rPr>
            <w:rStyle w:val="Collegamentoipertestuale"/>
            <w:rFonts w:ascii="Calibri" w:hAnsi="Calibri" w:cs="Calibri"/>
            <w:sz w:val="22"/>
            <w:szCs w:val="22"/>
          </w:rPr>
          <w:t>r</w:t>
        </w:r>
        <w:r>
          <w:rPr>
            <w:rStyle w:val="Collegamentoipertestuale"/>
            <w:rFonts w:ascii="Calibri" w:hAnsi="Calibri" w:cs="Calibri"/>
            <w:sz w:val="22"/>
            <w:szCs w:val="22"/>
          </w:rPr>
          <w:t>pd@regione.puglia.it</w:t>
        </w:r>
      </w:hyperlink>
      <w:r>
        <w:rPr>
          <w:rFonts w:ascii="Calibri" w:hAnsi="Calibri" w:cs="Calibri"/>
          <w:sz w:val="22"/>
          <w:szCs w:val="22"/>
        </w:rPr>
        <w:t>, alla quale è possibile rivolgersi per esercitare i diritti di cui all’art. 12 DGPR, e/o eventuali chiarimenti in materia di protezione e dati personali.</w:t>
      </w:r>
    </w:p>
    <w:p w14:paraId="643129E3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120" w:after="120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Il conferimento dei dati è obbligatorio per il raggiungimento delle finalità conn</w:t>
      </w:r>
      <w:r>
        <w:rPr>
          <w:rFonts w:ascii="Calibri" w:eastAsia="Verdana" w:hAnsi="Calibri" w:cs="Calibri"/>
          <w:sz w:val="22"/>
          <w:szCs w:val="22"/>
        </w:rPr>
        <w:t>esse al presente procedimento e l’eventuale rifiuto di fornire tali dati potrebbe comportare la mancata conclusione dello stesso.</w:t>
      </w:r>
    </w:p>
    <w:p w14:paraId="4D20E77E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120" w:after="120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I dati saranno trattati per il tempo necessario al raggiungimento delle finalità suddette.</w:t>
      </w:r>
    </w:p>
    <w:p w14:paraId="025DBA8C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120" w:after="120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 xml:space="preserve">Successivamente saranno conservati </w:t>
      </w:r>
      <w:r>
        <w:rPr>
          <w:rFonts w:ascii="Calibri" w:eastAsia="Verdana" w:hAnsi="Calibri" w:cs="Calibri"/>
          <w:sz w:val="22"/>
          <w:szCs w:val="22"/>
        </w:rPr>
        <w:t>in conformità alle norme sulla conservazione della documentazione amministrativa.</w:t>
      </w:r>
    </w:p>
    <w:p w14:paraId="60CA444E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120" w:after="120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 xml:space="preserve">I dati saranno trattati dal personale e dai collaboratori della Regione Puglia - Dipartimento Sviluppo economico, della Sezione </w:t>
      </w:r>
      <w:r>
        <w:rPr>
          <w:rFonts w:ascii="Calibri" w:eastAsia="Times New Roman" w:hAnsi="Calibri" w:cs="Calibri"/>
          <w:sz w:val="22"/>
          <w:szCs w:val="22"/>
        </w:rPr>
        <w:t xml:space="preserve">Trasformazione Digitale </w:t>
      </w:r>
      <w:r>
        <w:rPr>
          <w:rFonts w:ascii="Calibri" w:eastAsia="Verdana" w:hAnsi="Calibri" w:cs="Calibri"/>
          <w:sz w:val="22"/>
          <w:szCs w:val="22"/>
        </w:rPr>
        <w:t>espressamente nominati</w:t>
      </w:r>
      <w:r>
        <w:rPr>
          <w:rFonts w:ascii="Calibri" w:eastAsia="Verdana" w:hAnsi="Calibri" w:cs="Calibri"/>
          <w:sz w:val="22"/>
          <w:szCs w:val="22"/>
        </w:rPr>
        <w:t xml:space="preserve"> come “designati” o “persone autorizzate al trattamento”. </w:t>
      </w:r>
    </w:p>
    <w:p w14:paraId="4AAB4E10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 xml:space="preserve">Designato al trattamento è il Dirigente Vito Bavaro mail </w:t>
      </w:r>
      <w:proofErr w:type="spellStart"/>
      <w:r>
        <w:rPr>
          <w:rFonts w:ascii="Calibri" w:eastAsia="Cambria" w:hAnsi="Calibri" w:cs="Calibri"/>
          <w:sz w:val="22"/>
          <w:szCs w:val="22"/>
        </w:rPr>
        <w:t>pec</w:t>
      </w:r>
      <w:proofErr w:type="spellEnd"/>
      <w:r>
        <w:rPr>
          <w:rFonts w:ascii="Calibri" w:eastAsia="Cambria" w:hAnsi="Calibri" w:cs="Calibri"/>
          <w:sz w:val="22"/>
          <w:szCs w:val="22"/>
        </w:rPr>
        <w:t xml:space="preserve">: </w:t>
      </w:r>
      <w:r>
        <w:rPr>
          <w:rFonts w:ascii="Calibri" w:eastAsia="Times New Roman" w:hAnsi="Calibri" w:cs="Calibri"/>
          <w:sz w:val="22"/>
          <w:szCs w:val="22"/>
        </w:rPr>
        <w:t xml:space="preserve">trasformazionedigitale.regione@pec.rupar.puglia.it </w:t>
      </w:r>
    </w:p>
    <w:p w14:paraId="28DE919B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jc w:val="both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lastRenderedPageBreak/>
        <w:t xml:space="preserve">Per il raggiungimento delle finalità cui è preposto il trattamento i dati necessari saranno pubblicati </w:t>
      </w:r>
      <w:r>
        <w:rPr>
          <w:rFonts w:ascii="Calibri" w:eastAsia="Verdana" w:hAnsi="Calibri" w:cs="Calibri"/>
          <w:color w:val="000000"/>
          <w:sz w:val="22"/>
          <w:szCs w:val="22"/>
        </w:rPr>
        <w:t>sul sito istituzionale</w:t>
      </w:r>
      <w:r>
        <w:rPr>
          <w:rFonts w:ascii="Calibri" w:eastAsia="Cambria" w:hAnsi="Calibri" w:cs="Calibri"/>
          <w:bCs/>
          <w:sz w:val="22"/>
          <w:szCs w:val="22"/>
        </w:rPr>
        <w:t xml:space="preserve"> </w:t>
      </w:r>
      <w:hyperlink r:id="rId6" w:history="1">
        <w:r>
          <w:rPr>
            <w:rStyle w:val="Collegamentoipertestuale"/>
            <w:rFonts w:ascii="Calibri" w:eastAsia="Cambria" w:hAnsi="Calibri" w:cs="Calibri"/>
            <w:bCs/>
            <w:sz w:val="22"/>
            <w:szCs w:val="22"/>
          </w:rPr>
          <w:t>www.regione.puglia.it</w:t>
        </w:r>
      </w:hyperlink>
      <w:proofErr w:type="gramStart"/>
      <w:r>
        <w:rPr>
          <w:rFonts w:ascii="Calibri" w:eastAsia="Cambria" w:hAnsi="Calibri" w:cs="Calibri"/>
          <w:bCs/>
          <w:sz w:val="22"/>
          <w:szCs w:val="22"/>
        </w:rPr>
        <w:t>.</w:t>
      </w:r>
      <w:r>
        <w:rPr>
          <w:rFonts w:ascii="Calibri" w:eastAsia="Cambria" w:hAnsi="Calibri" w:cs="Calibri"/>
          <w:sz w:val="22"/>
          <w:szCs w:val="22"/>
        </w:rPr>
        <w:t xml:space="preserve"> ,</w:t>
      </w:r>
      <w:proofErr w:type="gramEnd"/>
      <w:r>
        <w:rPr>
          <w:rFonts w:ascii="Calibri" w:eastAsia="Cambria" w:hAnsi="Calibri" w:cs="Calibri"/>
          <w:sz w:val="22"/>
          <w:szCs w:val="22"/>
        </w:rPr>
        <w:t xml:space="preserve"> come previsto da normativa e regolamenti.</w:t>
      </w:r>
    </w:p>
    <w:p w14:paraId="7D84C052" w14:textId="77777777" w:rsidR="00854889" w:rsidRDefault="003C7561">
      <w:pPr>
        <w:pStyle w:val="Paragrafoelenco"/>
        <w:spacing w:before="120" w:after="120"/>
        <w:ind w:left="0"/>
        <w:contextualSpacing w:val="0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I dati forniti non saranno trasferiti in Paesi terzi.</w:t>
      </w:r>
    </w:p>
    <w:p w14:paraId="68D301E6" w14:textId="77777777" w:rsidR="00854889" w:rsidRDefault="003C7561">
      <w:pPr>
        <w:pStyle w:val="Paragrafoelenco"/>
        <w:spacing w:before="120" w:after="120"/>
        <w:ind w:left="0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 xml:space="preserve">I dati forniti non saranno oggetto di </w:t>
      </w:r>
      <w:proofErr w:type="spellStart"/>
      <w:r>
        <w:rPr>
          <w:rFonts w:ascii="Calibri" w:eastAsia="Verdana" w:hAnsi="Calibri" w:cs="Calibri"/>
          <w:sz w:val="22"/>
          <w:szCs w:val="22"/>
        </w:rPr>
        <w:t>profilazione</w:t>
      </w:r>
      <w:proofErr w:type="spellEnd"/>
      <w:r>
        <w:rPr>
          <w:rFonts w:ascii="Calibri" w:eastAsia="Verdana" w:hAnsi="Calibri" w:cs="Calibri"/>
          <w:sz w:val="22"/>
          <w:szCs w:val="22"/>
        </w:rPr>
        <w:t xml:space="preserve"> (processi decisionali automatizzati consistenti nell’utilizzo di informazioni per valutare determinati asp</w:t>
      </w:r>
      <w:r>
        <w:rPr>
          <w:rFonts w:ascii="Calibri" w:eastAsia="Verdana" w:hAnsi="Calibri" w:cs="Calibri"/>
          <w:sz w:val="22"/>
          <w:szCs w:val="22"/>
        </w:rPr>
        <w:t>etti relativi alla persona, per analizzare o prevedere aspetti riguardanti il rendimento professionale, la situazione economica, la salute, le preferenze personali, gli interessi, l’affidabilità, il comportamento, l’ubicazione o gli spostamenti).</w:t>
      </w:r>
    </w:p>
    <w:p w14:paraId="01FCB4FE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120" w:after="120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In caso d</w:t>
      </w:r>
      <w:r>
        <w:rPr>
          <w:rFonts w:ascii="Calibri" w:eastAsia="Verdana" w:hAnsi="Calibri" w:cs="Calibri"/>
          <w:sz w:val="22"/>
          <w:szCs w:val="22"/>
        </w:rPr>
        <w:t>i richiesta di accesso ai documenti amministrativi, nel rispetto della vigente normativa, i dati potranno essere trasmessi ad altri soggetti (es. controinteressati, partecipanti al procedimento, altri richiedenti).</w:t>
      </w:r>
    </w:p>
    <w:p w14:paraId="56B81EFB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120" w:after="120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 xml:space="preserve">Nei casi previsti dalla normativa i dati </w:t>
      </w:r>
      <w:r>
        <w:rPr>
          <w:rFonts w:ascii="Calibri" w:eastAsia="Verdana" w:hAnsi="Calibri" w:cs="Calibri"/>
          <w:sz w:val="22"/>
          <w:szCs w:val="22"/>
        </w:rPr>
        <w:t>potranno, altresì, essere diffusi sul sito istituzionale della Regione Puglia nella misura necessaria a garantire la trasparenza nella gestione dei procedimenti collegati al presente trattamento.</w:t>
      </w:r>
    </w:p>
    <w:p w14:paraId="7089718D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120" w:after="120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Gli interessati potranno esercitare i diritti previsti in ba</w:t>
      </w:r>
      <w:r>
        <w:rPr>
          <w:rFonts w:ascii="Calibri" w:eastAsia="Verdana" w:hAnsi="Calibri" w:cs="Calibri"/>
          <w:sz w:val="22"/>
          <w:szCs w:val="22"/>
        </w:rPr>
        <w:t>se a quanto stabilito negli artt. 15 e ss. del citato Regolamento UE 2016/679 quali l'accesso ai dati personali e la rettifica o la cancellazione degli stessi o la limitazione del trattamento che li riguarda o potranno opporsi al trattamento. L'apposita is</w:t>
      </w:r>
      <w:r>
        <w:rPr>
          <w:rFonts w:ascii="Calibri" w:eastAsia="Verdana" w:hAnsi="Calibri" w:cs="Calibri"/>
          <w:sz w:val="22"/>
          <w:szCs w:val="22"/>
        </w:rPr>
        <w:t>tanza può essere presentata per scritto a mezzo posta elettronica, posta elettronica certificata, lettera raccomandata a/r.</w:t>
      </w:r>
    </w:p>
    <w:p w14:paraId="63D6346B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120" w:after="120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Gli interessati, ricorrendone i presupposti, hanno, altresì, il diritto di proporre reclamo al Garante per la protezione dei dati pe</w:t>
      </w:r>
      <w:r>
        <w:rPr>
          <w:rFonts w:ascii="Calibri" w:eastAsia="Verdana" w:hAnsi="Calibri" w:cs="Calibri"/>
          <w:sz w:val="22"/>
          <w:szCs w:val="22"/>
        </w:rPr>
        <w:t>rsonali quale autorità di controllo secondo le procedure previste.</w:t>
      </w:r>
    </w:p>
    <w:p w14:paraId="2BA5D300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200" w:after="480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Il sottoscritto ________________________________________________________</w:t>
      </w:r>
    </w:p>
    <w:p w14:paraId="139C7095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200" w:after="480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 xml:space="preserve">rappresentante legale o delegato di </w:t>
      </w:r>
      <w:r>
        <w:rPr>
          <w:rFonts w:ascii="Calibri" w:eastAsia="Verdana" w:hAnsi="Calibri" w:cs="Calibri"/>
          <w:sz w:val="22"/>
          <w:szCs w:val="22"/>
        </w:rPr>
        <w:t>_______________________________________________</w:t>
      </w:r>
    </w:p>
    <w:p w14:paraId="7397C5D7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120" w:after="100" w:afterAutospacing="1"/>
        <w:jc w:val="center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DICHIARA</w:t>
      </w:r>
    </w:p>
    <w:p w14:paraId="208DAE69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200" w:after="480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di aver ricevuto l’informativa ai sensi dell’art. 13 del Regolamento UE n. 679/2016 “Regolamento generale sulla protezione dei dati” e di:</w:t>
      </w:r>
    </w:p>
    <w:p w14:paraId="7668BBCC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200" w:after="480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Wingdings" w:eastAsia="Verdana" w:hAnsi="Wingdings" w:cs="Calibri"/>
          <w:sz w:val="22"/>
          <w:szCs w:val="22"/>
        </w:rPr>
        <w:t></w:t>
      </w:r>
      <w:r>
        <w:rPr>
          <w:rFonts w:ascii="Calibri" w:eastAsia="Verdana" w:hAnsi="Calibri" w:cs="Calibri"/>
          <w:sz w:val="22"/>
          <w:szCs w:val="22"/>
        </w:rPr>
        <w:t xml:space="preserve"> acconsentire</w:t>
      </w:r>
    </w:p>
    <w:p w14:paraId="2AF97028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200" w:after="480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Wingdings" w:eastAsia="Verdana" w:hAnsi="Wingdings" w:cs="Calibri"/>
          <w:sz w:val="22"/>
          <w:szCs w:val="22"/>
        </w:rPr>
        <w:t></w:t>
      </w:r>
      <w:r>
        <w:rPr>
          <w:rFonts w:ascii="Calibri" w:eastAsia="Verdana" w:hAnsi="Calibri" w:cs="Calibri"/>
          <w:sz w:val="22"/>
          <w:szCs w:val="22"/>
        </w:rPr>
        <w:t xml:space="preserve"> non acconsentire</w:t>
      </w:r>
    </w:p>
    <w:p w14:paraId="3E506980" w14:textId="77777777" w:rsidR="00854889" w:rsidRDefault="003C75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395"/>
          <w:tab w:val="left" w:pos="5245"/>
        </w:tabs>
        <w:spacing w:before="200" w:after="480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al trattamento dei dati pe</w:t>
      </w:r>
      <w:r>
        <w:rPr>
          <w:rFonts w:ascii="Calibri" w:eastAsia="Verdana" w:hAnsi="Calibri" w:cs="Calibri"/>
          <w:sz w:val="22"/>
          <w:szCs w:val="22"/>
        </w:rPr>
        <w:t xml:space="preserve">rsonali necessari all’espletamento della presente procedura. </w:t>
      </w:r>
    </w:p>
    <w:p w14:paraId="2DEC2B78" w14:textId="77777777" w:rsidR="00854889" w:rsidRDefault="008548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5245"/>
        </w:tabs>
        <w:spacing w:before="200" w:after="480"/>
        <w:jc w:val="both"/>
        <w:rPr>
          <w:rFonts w:ascii="Calibri" w:eastAsia="Cambria" w:hAnsi="Calibri" w:cs="Calibri"/>
          <w:b/>
          <w:u w:val="single"/>
        </w:rPr>
      </w:pPr>
    </w:p>
    <w:p w14:paraId="584C5782" w14:textId="77777777" w:rsidR="00854889" w:rsidRDefault="00854889"/>
    <w:sectPr w:rsidR="00854889">
      <w:endnotePr>
        <w:numFmt w:val="decimal"/>
      </w:endnotePr>
      <w:type w:val="continuous"/>
      <w:pgSz w:w="11907" w:h="16839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autoHyphenation/>
  <w:hyphenationZone w:val="283"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89"/>
    <w:rsid w:val="003C7561"/>
    <w:rsid w:val="0085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413B"/>
  <w15:docId w15:val="{3904860D-3164-0C4B-A39F-1F1135A9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1"/>
        <w:lang w:val="it-I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Titolo2">
    <w:name w:val="heading 2"/>
    <w:basedOn w:val="Titolo1"/>
    <w:next w:val="Normale"/>
    <w:qFormat/>
    <w:pPr>
      <w:outlineLvl w:val="1"/>
    </w:pPr>
    <w:rPr>
      <w:sz w:val="32"/>
      <w:szCs w:val="32"/>
    </w:rPr>
  </w:style>
  <w:style w:type="paragraph" w:styleId="Titolo3">
    <w:name w:val="heading 3"/>
    <w:basedOn w:val="Titolo2"/>
    <w:next w:val="Normale"/>
    <w:qFormat/>
    <w:pPr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pPr>
      <w:widowControl/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ione.puglia.it" TargetMode="External"/><Relationship Id="rId5" Type="http://schemas.openxmlformats.org/officeDocument/2006/relationships/hyperlink" Target="mailto:rpd@regione.puglia.it" TargetMode="External"/><Relationship Id="rId4" Type="http://schemas.openxmlformats.org/officeDocument/2006/relationships/hyperlink" Target="mailto:innovazione_enti_locali.regione@pec.rupar.pugl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1278</Words>
  <Characters>7290</Characters>
  <Application>Microsoft Office Word</Application>
  <DocSecurity>0</DocSecurity>
  <Lines>60</Lines>
  <Paragraphs>17</Paragraphs>
  <ScaleCrop>false</ScaleCrop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 Assunta Apollonio</cp:lastModifiedBy>
  <cp:revision>5</cp:revision>
  <dcterms:created xsi:type="dcterms:W3CDTF">2021-05-12T08:26:00Z</dcterms:created>
  <dcterms:modified xsi:type="dcterms:W3CDTF">2022-03-10T11:28:00Z</dcterms:modified>
</cp:coreProperties>
</file>